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0628A" w14:textId="77777777" w:rsidR="00D53D85" w:rsidRDefault="00D53D85" w:rsidP="00D53D85">
      <w:pPr>
        <w:jc w:val="center"/>
        <w:rPr>
          <w:rStyle w:val="fontstyle01"/>
          <w:rFonts w:ascii="Times New Roman" w:hAnsi="Times New Roman" w:cs="Times New Roman"/>
          <w:b w:val="0"/>
          <w:sz w:val="32"/>
          <w:szCs w:val="32"/>
        </w:rPr>
      </w:pPr>
      <w:r w:rsidRPr="00D53D85">
        <w:rPr>
          <w:rStyle w:val="fontstyle01"/>
          <w:rFonts w:ascii="Times New Roman" w:hAnsi="Times New Roman" w:cs="Times New Roman"/>
          <w:b w:val="0"/>
          <w:sz w:val="32"/>
          <w:szCs w:val="32"/>
        </w:rPr>
        <w:t xml:space="preserve">Launkalnes pagasta iedzīvotāju padome </w:t>
      </w:r>
    </w:p>
    <w:p w14:paraId="14E12798" w14:textId="77777777" w:rsidR="00DD2698" w:rsidRDefault="00D53D85" w:rsidP="00D53D85">
      <w:pPr>
        <w:jc w:val="center"/>
        <w:rPr>
          <w:rStyle w:val="fontstyle01"/>
          <w:rFonts w:ascii="Times New Roman" w:hAnsi="Times New Roman" w:cs="Times New Roman"/>
          <w:b w:val="0"/>
          <w:sz w:val="32"/>
          <w:szCs w:val="32"/>
        </w:rPr>
      </w:pPr>
      <w:r w:rsidRPr="00D53D85">
        <w:rPr>
          <w:rStyle w:val="fontstyle01"/>
          <w:rFonts w:ascii="Times New Roman" w:hAnsi="Times New Roman" w:cs="Times New Roman"/>
          <w:b w:val="0"/>
          <w:sz w:val="32"/>
          <w:szCs w:val="32"/>
        </w:rPr>
        <w:t>Protokols Nr.</w:t>
      </w:r>
      <w:r>
        <w:rPr>
          <w:rStyle w:val="fontstyle01"/>
          <w:rFonts w:ascii="Times New Roman" w:hAnsi="Times New Roman" w:cs="Times New Roman"/>
          <w:b w:val="0"/>
          <w:sz w:val="32"/>
          <w:szCs w:val="32"/>
        </w:rPr>
        <w:t xml:space="preserve"> 2/2025</w:t>
      </w:r>
    </w:p>
    <w:p w14:paraId="1CB8B56F" w14:textId="77777777" w:rsidR="00D53D85" w:rsidRPr="00A82213" w:rsidRDefault="00D53D85" w:rsidP="00D53D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22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Norises laiks: </w:t>
      </w:r>
      <w:r w:rsidR="004C52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2025. </w:t>
      </w:r>
      <w:r w:rsidRPr="00A82213">
        <w:rPr>
          <w:rFonts w:ascii="Times New Roman" w:eastAsia="Times New Roman" w:hAnsi="Times New Roman" w:cs="Times New Roman"/>
          <w:color w:val="000000"/>
          <w:sz w:val="28"/>
          <w:szCs w:val="28"/>
        </w:rPr>
        <w:t>gada 22. jūlijā plkst.19.00</w:t>
      </w:r>
    </w:p>
    <w:p w14:paraId="7515142D" w14:textId="77777777" w:rsidR="0032032E" w:rsidRPr="00A82213" w:rsidRDefault="0032032E" w:rsidP="00D53D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4B3ECAC" w14:textId="77777777" w:rsidR="00D53D85" w:rsidRPr="00A82213" w:rsidRDefault="00D53D85" w:rsidP="00D53D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22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Norises vieta: </w:t>
      </w:r>
      <w:r w:rsidRPr="00A82213">
        <w:rPr>
          <w:rFonts w:ascii="Times New Roman" w:eastAsia="Times New Roman" w:hAnsi="Times New Roman" w:cs="Times New Roman"/>
          <w:color w:val="000000"/>
          <w:sz w:val="28"/>
          <w:szCs w:val="28"/>
        </w:rPr>
        <w:t>Launkalnes pagasta pārvalde, Ezera iela 2A, Launkalne</w:t>
      </w:r>
    </w:p>
    <w:p w14:paraId="458B52BC" w14:textId="77777777" w:rsidR="0032032E" w:rsidRPr="00A82213" w:rsidRDefault="0032032E" w:rsidP="00D53D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CF1BE62" w14:textId="77777777" w:rsidR="00D53D85" w:rsidRPr="00A82213" w:rsidRDefault="00D53D85" w:rsidP="00D53D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822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Piedalās:</w:t>
      </w:r>
    </w:p>
    <w:p w14:paraId="31215F0A" w14:textId="77777777" w:rsidR="00AD5ADE" w:rsidRPr="00A82213" w:rsidRDefault="00D53D85" w:rsidP="00D53D8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2213">
        <w:rPr>
          <w:rFonts w:ascii="Times New Roman" w:eastAsia="Times New Roman" w:hAnsi="Times New Roman" w:cs="Times New Roman"/>
          <w:color w:val="000000"/>
          <w:sz w:val="28"/>
          <w:szCs w:val="28"/>
        </w:rPr>
        <w:t>Iedzīvotāju padomes locekļi: Ināra Grundāne, Signe Baltere, Baiba Šķērīte, Tālis Balters un</w:t>
      </w:r>
      <w:r w:rsidR="00AD5ADE" w:rsidRPr="00A8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attālināti Jānis Liniņš,</w:t>
      </w:r>
      <w:r w:rsidRPr="00A8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deputāts E</w:t>
      </w:r>
      <w:r w:rsidR="00AD5ADE" w:rsidRPr="00A82213">
        <w:rPr>
          <w:rFonts w:ascii="Times New Roman" w:eastAsia="Times New Roman" w:hAnsi="Times New Roman" w:cs="Times New Roman"/>
          <w:color w:val="000000"/>
          <w:sz w:val="28"/>
          <w:szCs w:val="28"/>
        </w:rPr>
        <w:t>dgars Avotiņš, iedzīvotāju padomes kandidāts Ardis Roziņš.</w:t>
      </w:r>
    </w:p>
    <w:p w14:paraId="6847C744" w14:textId="77777777" w:rsidR="00C34833" w:rsidRDefault="00A82213" w:rsidP="00D53D85">
      <w:pPr>
        <w:rPr>
          <w:rStyle w:val="fontstyle01"/>
          <w:rFonts w:ascii="Times New Roman" w:hAnsi="Times New Roman" w:cs="Times New Roman"/>
          <w:sz w:val="28"/>
          <w:szCs w:val="28"/>
        </w:rPr>
      </w:pPr>
      <w:r w:rsidRPr="00A82213">
        <w:rPr>
          <w:rStyle w:val="fontstyle01"/>
          <w:rFonts w:ascii="Times New Roman" w:hAnsi="Times New Roman" w:cs="Times New Roman"/>
          <w:sz w:val="28"/>
          <w:szCs w:val="28"/>
        </w:rPr>
        <w:t>Darba kārtība:</w:t>
      </w:r>
    </w:p>
    <w:p w14:paraId="24B4643B" w14:textId="77777777" w:rsidR="00C34833" w:rsidRDefault="007945F1" w:rsidP="00C34833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945F1">
        <w:rPr>
          <w:rFonts w:ascii="Times New Roman" w:hAnsi="Times New Roman" w:cs="Times New Roman"/>
          <w:bCs/>
          <w:color w:val="000000"/>
          <w:sz w:val="28"/>
          <w:szCs w:val="28"/>
        </w:rPr>
        <w:t>Izmaiņas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iedzīvotāju padomes sastāvā.</w:t>
      </w:r>
    </w:p>
    <w:p w14:paraId="3775EDD2" w14:textId="77777777" w:rsidR="007945F1" w:rsidRDefault="007945F1" w:rsidP="00C34833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Aktuālie jautājumi.</w:t>
      </w:r>
    </w:p>
    <w:p w14:paraId="42316895" w14:textId="77777777" w:rsidR="007945F1" w:rsidRDefault="007945F1" w:rsidP="00C34833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Padomes atzinums par Silvas sporta laukuma norobežojošā borta izveidi.</w:t>
      </w:r>
    </w:p>
    <w:p w14:paraId="7C85E70E" w14:textId="77777777" w:rsidR="00AF5680" w:rsidRDefault="006A38CD" w:rsidP="006A38CD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1.</w:t>
      </w:r>
    </w:p>
    <w:p w14:paraId="37FDF681" w14:textId="77777777" w:rsidR="006A38CD" w:rsidRDefault="006A38CD" w:rsidP="006A38CD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Sakarā ar ievēlēšanu par Smiltenes novada deputāti, darbu iedzīvotāju padomē pārtrauc Baiba Šķērīte. Darbu iedzīvotāju padomē uzsāk Ardis Roziņš.</w:t>
      </w:r>
    </w:p>
    <w:p w14:paraId="24E6746D" w14:textId="77777777" w:rsidR="006A38CD" w:rsidRDefault="006A38CD" w:rsidP="006A38CD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2.</w:t>
      </w:r>
    </w:p>
    <w:p w14:paraId="380D50F7" w14:textId="77777777" w:rsidR="006A38CD" w:rsidRDefault="00E1511F" w:rsidP="006A38CD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Edgars Avotiņš: Kas motivētu cilvēkus vairāk iesaistīties kopienas aktivitātēs? Vai līdzdalības budžets te varētu līdzēt? Ir doma caur NVO piesaistīt līdzekļus iedzīvotāju padomēm pasākumu organizēšanai </w:t>
      </w:r>
      <w:r w:rsidR="00192760"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iedzīvotāju padomes un kopienas sadarbības stiprināšanai.</w:t>
      </w:r>
    </w:p>
    <w:p w14:paraId="71E7E5A0" w14:textId="77777777" w:rsidR="00E1511F" w:rsidRDefault="00E1511F" w:rsidP="006A38CD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Baiba Šķērīte</w:t>
      </w:r>
      <w:r w:rsidR="00192760">
        <w:rPr>
          <w:rFonts w:ascii="Times New Roman" w:hAnsi="Times New Roman" w:cs="Times New Roman"/>
          <w:bCs/>
          <w:color w:val="000000"/>
          <w:sz w:val="28"/>
          <w:szCs w:val="28"/>
        </w:rPr>
        <w:t>: Kas kavē pagastā atrast kultūras dzīves organizatoru?</w:t>
      </w:r>
    </w:p>
    <w:p w14:paraId="6861196B" w14:textId="77777777" w:rsidR="004C357B" w:rsidRDefault="004C357B" w:rsidP="006A38CD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Tālis Balters: Par minimālo atalgojumu un nepilnu darba slodzi tas nebūs iespējams.</w:t>
      </w:r>
    </w:p>
    <w:p w14:paraId="70190618" w14:textId="77777777" w:rsidR="004C357B" w:rsidRDefault="004C357B" w:rsidP="006A38CD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Signe Baltere: Esmu apņēmusies pagastā noorganizēt tikai vasaras pasākumus. Trūkst resursu pasākumu organizēšanai – būtu vajadzīgs palīgs tehniskajam darbam – aprīkojuma nešanai, uzstādīšanai, nokopšanai, arī skaņotājs pasākumu laikā ir nepieciešams. Brantu kopienas svētkos</w:t>
      </w:r>
      <w:r w:rsidR="0008099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šajā vasarā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jau nācās sastapties</w:t>
      </w:r>
      <w:r w:rsidR="006A255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ar </w:t>
      </w:r>
      <w:r w:rsidR="0008099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grūtībām – palīgs </w:t>
      </w:r>
      <w:r w:rsidR="001E4459">
        <w:rPr>
          <w:rFonts w:ascii="Times New Roman" w:hAnsi="Times New Roman" w:cs="Times New Roman"/>
          <w:bCs/>
          <w:color w:val="000000"/>
          <w:sz w:val="28"/>
          <w:szCs w:val="28"/>
        </w:rPr>
        <w:t>tehniskajam darbam</w:t>
      </w:r>
      <w:r w:rsidR="0008099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būtu bijis ļoti vajadzīgs.</w:t>
      </w:r>
    </w:p>
    <w:p w14:paraId="0B0BB9F6" w14:textId="77777777" w:rsidR="00F61220" w:rsidRDefault="005453B0" w:rsidP="006A38CD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Edgars Avotiņš: Smiltenē saimnieciskā grupa kādreiz ir bijusi, taču tās darbs nav devis gaidītos rezultātus. Katrā pagastā tomēr vajag cilvēku, kaut uz pusslodzi. Pozitīvs ir Bilskas piemērs – uz pasākumu organizēšanu pagasta pārvaldniece spēj mobilizēt kolektīvu tehnisko jautājumu risināšanai.</w:t>
      </w:r>
      <w:r w:rsidR="00F6122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5BE9D3C7" w14:textId="77777777" w:rsidR="00F61220" w:rsidRDefault="00F61220" w:rsidP="006A38CD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Ardis Roziņš: Sadarbība ir atkarīga no kolektīva ieinteresētības.</w:t>
      </w:r>
    </w:p>
    <w:p w14:paraId="346E6916" w14:textId="77777777" w:rsidR="005453B0" w:rsidRDefault="00F61220" w:rsidP="006A38CD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Edgars Avotiņš: Cik kultūras darbiniekam pasākumu gadā sanāk organizēt?</w:t>
      </w:r>
    </w:p>
    <w:p w14:paraId="0AC24B22" w14:textId="77777777" w:rsidR="00F61220" w:rsidRDefault="00F61220" w:rsidP="006A38CD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Signe Baltere: Apmēram 12 pasākumus. </w:t>
      </w:r>
      <w:r w:rsidR="00886A7B">
        <w:rPr>
          <w:rFonts w:ascii="Times New Roman" w:hAnsi="Times New Roman" w:cs="Times New Roman"/>
          <w:bCs/>
          <w:color w:val="000000"/>
          <w:sz w:val="28"/>
          <w:szCs w:val="28"/>
        </w:rPr>
        <w:t>Bet vietējo pasākumu apmeklētāju caurmērā ir maz, jāpriecājas par citu novada iedzīvotāju atsaucību. Vietējie nāk skatīt savējos.</w:t>
      </w:r>
    </w:p>
    <w:p w14:paraId="5AC91E88" w14:textId="77777777" w:rsidR="00886A7B" w:rsidRDefault="00886A7B" w:rsidP="006A38CD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Ardis Roziņš: Ciema centrā ir daudz jaunpienācēju, kuri ir vairāk katrs par sevi.</w:t>
      </w:r>
    </w:p>
    <w:p w14:paraId="70A536AC" w14:textId="77777777" w:rsidR="00F61220" w:rsidRDefault="00F61220" w:rsidP="006A38CD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Edgars Avotiņš: Mūsu uzdevums būtu piesaistīt pagasta kultūras dzīves organizatoram palīgu tehniskajos darbos. Jums ir idejas kopienas saliedēšani? Ko Launkalnes cilvēks gribētu darīt?</w:t>
      </w:r>
      <w:r w:rsidR="00886A7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D22562">
        <w:rPr>
          <w:rFonts w:ascii="Times New Roman" w:hAnsi="Times New Roman" w:cs="Times New Roman"/>
          <w:bCs/>
          <w:color w:val="000000"/>
          <w:sz w:val="28"/>
          <w:szCs w:val="28"/>
        </w:rPr>
        <w:t>Apmeklējot pagastu sapulces ir vērojams, ka cilvēki nāk uz sev aktuālu jautājumu skatīšanu</w:t>
      </w:r>
      <w:r w:rsidR="00F22C3C">
        <w:rPr>
          <w:rFonts w:ascii="Times New Roman" w:hAnsi="Times New Roman" w:cs="Times New Roman"/>
          <w:bCs/>
          <w:color w:val="000000"/>
          <w:sz w:val="28"/>
          <w:szCs w:val="28"/>
        </w:rPr>
        <w:t>. Pamazām interesentu paliek vairāk. Kas</w:t>
      </w:r>
      <w:r w:rsidR="006D5E02">
        <w:rPr>
          <w:rFonts w:ascii="Times New Roman" w:hAnsi="Times New Roman" w:cs="Times New Roman"/>
          <w:bCs/>
          <w:color w:val="000000"/>
          <w:sz w:val="28"/>
          <w:szCs w:val="28"/>
        </w:rPr>
        <w:t>, piemēram,</w:t>
      </w:r>
      <w:r w:rsidR="00F22C3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Launkalnē būtu nepieciešams sporta laukuma pilnveidei?</w:t>
      </w:r>
    </w:p>
    <w:p w14:paraId="0D2F5A93" w14:textId="77777777" w:rsidR="00F22C3C" w:rsidRDefault="00FE594E" w:rsidP="006A38CD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Ardis Roziņš: Maza asfaltēta trase riteņbraucējiem un skrituļotājiem. Tagad bērni riņķo pa ceļu un pagasta skvēru, lēkāšanai izmanto pagasta pārvaldes trepes.</w:t>
      </w:r>
      <w:r w:rsidR="00D97D9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Bez sporta infrastruktūras pilnveides aktuāls ir jautājums par gājēju ceļa izveidi no Launkalnes līdz A2 šosejai.</w:t>
      </w:r>
      <w:r w:rsidR="002E5C4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Nav </w:t>
      </w:r>
      <w:r w:rsidR="005344D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arī </w:t>
      </w:r>
      <w:r w:rsidR="002E5C4C">
        <w:rPr>
          <w:rFonts w:ascii="Times New Roman" w:hAnsi="Times New Roman" w:cs="Times New Roman"/>
          <w:bCs/>
          <w:color w:val="000000"/>
          <w:sz w:val="28"/>
          <w:szCs w:val="28"/>
        </w:rPr>
        <w:t>patīkami, ka ceļam pieguļošais kokapstrādes uzņēmums</w:t>
      </w:r>
      <w:r w:rsidR="005344D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koplietošanas ceļu piesārņo ar dubļiem.</w:t>
      </w:r>
    </w:p>
    <w:p w14:paraId="6CB27711" w14:textId="77777777" w:rsidR="00976B9A" w:rsidRDefault="00976B9A" w:rsidP="006A38CD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Tālis Balters: Latvijas Valsts ceļi jau deva atbildi, ka gājēju ceļa izbūve nav plānota. Arī infrastruktūra ir nolietota – nav redzēts, ka ceļam tiktu mērīta noslodze.</w:t>
      </w:r>
      <w:r w:rsidR="003D14A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Jautājums – kur paliks ienākošais finansējums no vēja park</w:t>
      </w:r>
      <w:r w:rsidR="006C76B1">
        <w:rPr>
          <w:rFonts w:ascii="Times New Roman" w:hAnsi="Times New Roman" w:cs="Times New Roman"/>
          <w:bCs/>
          <w:color w:val="000000"/>
          <w:sz w:val="28"/>
          <w:szCs w:val="28"/>
        </w:rPr>
        <w:t>a</w:t>
      </w:r>
      <w:r w:rsidR="003D14A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celtniecības</w:t>
      </w:r>
      <w:r w:rsidR="0007742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3D14A4">
        <w:rPr>
          <w:rFonts w:ascii="Times New Roman" w:hAnsi="Times New Roman" w:cs="Times New Roman"/>
          <w:bCs/>
          <w:color w:val="000000"/>
          <w:sz w:val="28"/>
          <w:szCs w:val="28"/>
        </w:rPr>
        <w:t>?</w:t>
      </w:r>
    </w:p>
    <w:p w14:paraId="158EB3D3" w14:textId="77777777" w:rsidR="003D14A4" w:rsidRDefault="003D14A4" w:rsidP="006A38CD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Edgars Avotiņš:</w:t>
      </w:r>
      <w:r w:rsidR="0007742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Novada budžetā energoefektivitātes jautājumu risināšanai. Arī gājēju ceļa jautājumu varētu sakārtot, ja turēsiet jautājumu „karstu” – biežāk jāuzrunā pašvaldība, lai arī Satiksmes ministrija ir lietas kursā.</w:t>
      </w:r>
      <w:r w:rsidR="005C31A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Lūdzu rakstiet, vāciet parakstus</w:t>
      </w:r>
      <w:r w:rsidR="00C11F0D">
        <w:rPr>
          <w:rFonts w:ascii="Times New Roman" w:hAnsi="Times New Roman" w:cs="Times New Roman"/>
          <w:bCs/>
          <w:color w:val="000000"/>
          <w:sz w:val="28"/>
          <w:szCs w:val="28"/>
        </w:rPr>
        <w:t>!</w:t>
      </w:r>
    </w:p>
    <w:p w14:paraId="1E9567AB" w14:textId="77777777" w:rsidR="002F3B54" w:rsidRDefault="00A54831" w:rsidP="006A38CD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Edgars Avotiņš informē padomi par līdzdalības budžeta iespējām un aicina iedzīvotāju padomi to izmantot.</w:t>
      </w:r>
    </w:p>
    <w:p w14:paraId="64B6BF92" w14:textId="77777777" w:rsidR="005C1DB3" w:rsidRDefault="005C1DB3" w:rsidP="006A38CD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Baiba Šķērīte: Cik aktuāls ir jautājums par kaķu koloniju Launkalnes ciemā?</w:t>
      </w:r>
    </w:p>
    <w:p w14:paraId="51E02392" w14:textId="77777777" w:rsidR="005C1DB3" w:rsidRDefault="005C1DB3" w:rsidP="006A38CD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Padome nolemj, ka atbalsta dzīvnieku glābēju vēlmi normalizēt bezsaimnieku kaķu skaitu Launkalnes ciema centrā</w:t>
      </w:r>
      <w:r w:rsidR="00475A8F">
        <w:rPr>
          <w:rFonts w:ascii="Times New Roman" w:hAnsi="Times New Roman" w:cs="Times New Roman"/>
          <w:bCs/>
          <w:color w:val="000000"/>
          <w:sz w:val="28"/>
          <w:szCs w:val="28"/>
        </w:rPr>
        <w:t>, atrodot tiem jaunus saimniekus.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1EC18895" w14:textId="77777777" w:rsidR="007D252A" w:rsidRDefault="007D252A" w:rsidP="006A38CD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Seko diskusija par ātruma ierobežojuma zīmju novietošanu, kas noteiktu, ka cauri</w:t>
      </w:r>
      <w:r w:rsidR="00A936D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Launkalnes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ciema centram drīkst braukt ar ātrumu 30 km/h. </w:t>
      </w:r>
      <w:r w:rsidRPr="00A936DB">
        <w:rPr>
          <w:rFonts w:ascii="Times New Roman" w:hAnsi="Times New Roman" w:cs="Times New Roman"/>
          <w:b/>
          <w:bCs/>
          <w:color w:val="000000"/>
          <w:sz w:val="28"/>
          <w:szCs w:val="28"/>
        </w:rPr>
        <w:t>Bērnu</w:t>
      </w:r>
      <w:r w:rsidR="003D04B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pārvietošanās</w:t>
      </w:r>
      <w:r w:rsidRPr="00A936D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drošībai!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Jautājums risināms pagasta pārvaldniecei Lienei Gūtmanei. Baiba Šķērīte piebilst, ka Silvas ciema gadījumā uz zīmes</w:t>
      </w:r>
      <w:r w:rsidR="00A936D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novietošanu, pārvaldniece reaģējusi</w:t>
      </w:r>
      <w:r w:rsidR="00CD4CD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zibenīgi.</w:t>
      </w:r>
    </w:p>
    <w:p w14:paraId="01A18F3A" w14:textId="77777777" w:rsidR="003D14A4" w:rsidRDefault="001B7B2E" w:rsidP="001B7B2E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3.</w:t>
      </w:r>
    </w:p>
    <w:p w14:paraId="2E006868" w14:textId="77777777" w:rsidR="001B7B2E" w:rsidRDefault="001B7B2E" w:rsidP="001B7B2E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Signe Baltere: Ir vajadzīgs padomes akcepts drošības </w:t>
      </w:r>
      <w:r w:rsidR="00A82D1C">
        <w:rPr>
          <w:rFonts w:ascii="Times New Roman" w:hAnsi="Times New Roman" w:cs="Times New Roman"/>
          <w:bCs/>
          <w:color w:val="000000"/>
          <w:sz w:val="28"/>
          <w:szCs w:val="28"/>
        </w:rPr>
        <w:t>borta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izveidei ap sporta laukumu Silvas ciemā.</w:t>
      </w:r>
    </w:p>
    <w:p w14:paraId="60B22A6F" w14:textId="77777777" w:rsidR="001B7B2E" w:rsidRDefault="001B7B2E" w:rsidP="001B7B2E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Padomes locekļi</w:t>
      </w:r>
      <w:r w:rsidR="00A82D1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apskata vizuālo ieceri</w:t>
      </w:r>
      <w:r w:rsidR="00972C9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un akcepē borta izveidi.</w:t>
      </w:r>
    </w:p>
    <w:p w14:paraId="2E12C2B3" w14:textId="77777777" w:rsidR="00AF5680" w:rsidRDefault="00AF5680" w:rsidP="00AF5680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20C40B25" w14:textId="77777777" w:rsidR="00AF5680" w:rsidRDefault="00AF5680" w:rsidP="00AF5680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1BEC542C" w14:textId="547195FD" w:rsidR="00AF5680" w:rsidRPr="00AF5680" w:rsidRDefault="00AF5680" w:rsidP="00AF568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F5680">
        <w:rPr>
          <w:rFonts w:ascii="Times New Roman" w:hAnsi="Times New Roman" w:cs="Times New Roman"/>
          <w:color w:val="000000"/>
          <w:sz w:val="28"/>
          <w:szCs w:val="28"/>
        </w:rPr>
        <w:t>Sēdi vadīja:</w:t>
      </w:r>
      <w:r w:rsidR="00124027">
        <w:rPr>
          <w:rFonts w:ascii="Times New Roman" w:hAnsi="Times New Roman" w:cs="Times New Roman"/>
          <w:color w:val="000000"/>
          <w:sz w:val="28"/>
          <w:szCs w:val="28"/>
        </w:rPr>
        <w:t xml:space="preserve"> Signe Baltere</w:t>
      </w:r>
    </w:p>
    <w:p w14:paraId="5465EBA2" w14:textId="78AFDF4E" w:rsidR="00AF5680" w:rsidRPr="00AF5680" w:rsidRDefault="00AF5680" w:rsidP="00AF5680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F5680">
        <w:rPr>
          <w:rFonts w:ascii="Times New Roman" w:hAnsi="Times New Roman" w:cs="Times New Roman"/>
          <w:color w:val="000000"/>
          <w:sz w:val="28"/>
          <w:szCs w:val="28"/>
        </w:rPr>
        <w:t>Sēdi protokolēja:</w:t>
      </w:r>
      <w:r w:rsidR="00124027">
        <w:rPr>
          <w:rFonts w:ascii="Times New Roman" w:hAnsi="Times New Roman" w:cs="Times New Roman"/>
          <w:color w:val="000000"/>
          <w:sz w:val="28"/>
          <w:szCs w:val="28"/>
        </w:rPr>
        <w:t xml:space="preserve"> Ināra Grundāne</w:t>
      </w:r>
    </w:p>
    <w:p w14:paraId="650D82E9" w14:textId="77777777" w:rsidR="00AF5680" w:rsidRPr="00AF5680" w:rsidRDefault="00AF5680" w:rsidP="00AF5680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sectPr w:rsidR="00AF5680" w:rsidRPr="00AF568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charset w:val="00"/>
    <w:family w:val="roman"/>
    <w:notTrueType/>
    <w:pitch w:val="default"/>
  </w:font>
  <w:font w:name="TimesNewRomanPSMT">
    <w:altName w:val="Times New Roman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8617D"/>
    <w:multiLevelType w:val="hybridMultilevel"/>
    <w:tmpl w:val="BDAE5C9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445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D85"/>
    <w:rsid w:val="0007742B"/>
    <w:rsid w:val="00080992"/>
    <w:rsid w:val="00124027"/>
    <w:rsid w:val="00192760"/>
    <w:rsid w:val="001B7B2E"/>
    <w:rsid w:val="001E4459"/>
    <w:rsid w:val="002E5C4C"/>
    <w:rsid w:val="002F3B54"/>
    <w:rsid w:val="0032032E"/>
    <w:rsid w:val="00343E7B"/>
    <w:rsid w:val="0035250C"/>
    <w:rsid w:val="003D04B6"/>
    <w:rsid w:val="003D14A4"/>
    <w:rsid w:val="00475A8F"/>
    <w:rsid w:val="004C357B"/>
    <w:rsid w:val="004C52D5"/>
    <w:rsid w:val="005344DF"/>
    <w:rsid w:val="005453B0"/>
    <w:rsid w:val="00555710"/>
    <w:rsid w:val="005C1DB3"/>
    <w:rsid w:val="005C31A5"/>
    <w:rsid w:val="00616871"/>
    <w:rsid w:val="006A2550"/>
    <w:rsid w:val="006A38CD"/>
    <w:rsid w:val="006C76B1"/>
    <w:rsid w:val="006D5E02"/>
    <w:rsid w:val="007945F1"/>
    <w:rsid w:val="007D252A"/>
    <w:rsid w:val="00886A7B"/>
    <w:rsid w:val="00972C95"/>
    <w:rsid w:val="00976B9A"/>
    <w:rsid w:val="009F6AF0"/>
    <w:rsid w:val="00A54831"/>
    <w:rsid w:val="00A82213"/>
    <w:rsid w:val="00A82D1C"/>
    <w:rsid w:val="00A936DB"/>
    <w:rsid w:val="00AD5ADE"/>
    <w:rsid w:val="00AF5680"/>
    <w:rsid w:val="00C11F0D"/>
    <w:rsid w:val="00C34833"/>
    <w:rsid w:val="00CD4CDA"/>
    <w:rsid w:val="00D22562"/>
    <w:rsid w:val="00D53D85"/>
    <w:rsid w:val="00D97D9F"/>
    <w:rsid w:val="00DD2698"/>
    <w:rsid w:val="00E1511F"/>
    <w:rsid w:val="00ED39DE"/>
    <w:rsid w:val="00F22C3C"/>
    <w:rsid w:val="00F61220"/>
    <w:rsid w:val="00FE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5519F"/>
  <w15:docId w15:val="{02C054D6-0FD8-E74F-A357-A0D85D380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fontstyle01">
    <w:name w:val="fontstyle01"/>
    <w:basedOn w:val="Noklusjumarindkopasfonts"/>
    <w:rsid w:val="00D53D85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Noklusjumarindkopasfonts"/>
    <w:rsid w:val="00D53D8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C348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4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2732</Words>
  <Characters>1558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Dators</dc:creator>
  <cp:keywords/>
  <dc:description/>
  <cp:lastModifiedBy>signe.baltere@gmail.com</cp:lastModifiedBy>
  <cp:revision>2</cp:revision>
  <dcterms:created xsi:type="dcterms:W3CDTF">2025-10-21T07:32:00Z</dcterms:created>
  <dcterms:modified xsi:type="dcterms:W3CDTF">2025-10-21T07:32:00Z</dcterms:modified>
</cp:coreProperties>
</file>