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84038" w14:textId="515BE613" w:rsidR="00F64E1A" w:rsidRPr="0061617A" w:rsidRDefault="003D1C12" w:rsidP="00B06EB6">
      <w:pPr>
        <w:spacing w:after="0" w:line="259" w:lineRule="auto"/>
        <w:ind w:left="3116" w:right="0"/>
        <w:rPr>
          <w:rFonts w:ascii="Times New Roman" w:hAnsi="Times New Roman" w:cs="Times New Roman"/>
          <w:lang w:val="lv-LV"/>
        </w:rPr>
      </w:pPr>
      <w:hyperlink r:id="rId7">
        <w:r w:rsidR="0042187D" w:rsidRPr="0061617A">
          <w:rPr>
            <w:rFonts w:ascii="Times New Roman" w:eastAsia="Calibri" w:hAnsi="Times New Roman" w:cs="Times New Roman"/>
            <w:sz w:val="22"/>
            <w:lang w:val="lv-LV"/>
          </w:rPr>
          <w:t xml:space="preserve"> </w:t>
        </w:r>
      </w:hyperlink>
      <w:r w:rsidR="0042187D" w:rsidRPr="0061617A">
        <w:rPr>
          <w:rFonts w:ascii="Times New Roman" w:eastAsia="Calibri" w:hAnsi="Times New Roman" w:cs="Times New Roman"/>
          <w:sz w:val="22"/>
          <w:lang w:val="lv-LV"/>
        </w:rPr>
        <w:t xml:space="preserve"> </w:t>
      </w:r>
    </w:p>
    <w:p w14:paraId="78047FD4" w14:textId="77777777" w:rsidR="00EF4E22" w:rsidRPr="0061617A" w:rsidRDefault="00EF4E22" w:rsidP="00B06EB6">
      <w:pPr>
        <w:spacing w:after="0" w:line="259" w:lineRule="auto"/>
        <w:ind w:left="0" w:right="0" w:firstLine="0"/>
        <w:rPr>
          <w:rFonts w:ascii="Times New Roman" w:hAnsi="Times New Roman" w:cs="Times New Roman"/>
          <w:lang w:val="lv-LV"/>
        </w:rPr>
      </w:pPr>
    </w:p>
    <w:p w14:paraId="5FA8DFE6" w14:textId="4D965AD1" w:rsidR="00EF4E22" w:rsidRPr="0061617A" w:rsidRDefault="003D1C12" w:rsidP="007D596A">
      <w:pPr>
        <w:spacing w:after="0" w:line="259" w:lineRule="auto"/>
        <w:ind w:left="0" w:right="0" w:firstLine="0"/>
        <w:jc w:val="right"/>
        <w:rPr>
          <w:rFonts w:ascii="Times New Roman" w:hAnsi="Times New Roman" w:cs="Times New Roman"/>
          <w:lang w:val="lv-LV"/>
        </w:rPr>
      </w:pPr>
      <w:r>
        <w:rPr>
          <w:noProof/>
        </w:rPr>
        <w:pict w14:anchorId="0A5C3F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pt;margin-top:7.35pt;width:109.2pt;height:69.6pt;z-index:-251658752;mso-position-horizontal-relative:text;mso-position-vertical-relative:text">
            <v:imagedata r:id="rId8" o:title="LČ_skolu_logo_2024"/>
          </v:shape>
        </w:pict>
      </w:r>
      <w:r w:rsidR="00EF4E22" w:rsidRPr="0061617A">
        <w:rPr>
          <w:rFonts w:ascii="Times New Roman" w:eastAsia="Times New Roman" w:hAnsi="Times New Roman" w:cs="Times New Roman"/>
          <w:sz w:val="24"/>
          <w:lang w:val="lv-LV"/>
        </w:rPr>
        <w:t xml:space="preserve">  </w:t>
      </w:r>
      <w:r w:rsidR="00EF4E22" w:rsidRPr="0061617A">
        <w:rPr>
          <w:rFonts w:ascii="Times New Roman" w:eastAsia="Times New Roman" w:hAnsi="Times New Roman" w:cs="Times New Roman"/>
          <w:sz w:val="24"/>
          <w:lang w:val="lv-LV"/>
        </w:rPr>
        <w:tab/>
      </w:r>
      <w:r w:rsidR="00EF4E22" w:rsidRPr="0061617A">
        <w:rPr>
          <w:rFonts w:ascii="Times New Roman" w:hAnsi="Times New Roman" w:cs="Times New Roman"/>
          <w:sz w:val="16"/>
          <w:lang w:val="lv-LV"/>
        </w:rPr>
        <w:t>apstiprinu</w:t>
      </w:r>
      <w:r w:rsidR="00EF4E22" w:rsidRPr="0061617A">
        <w:rPr>
          <w:rFonts w:ascii="Times New Roman" w:eastAsia="Times New Roman" w:hAnsi="Times New Roman" w:cs="Times New Roman"/>
          <w:lang w:val="lv-LV"/>
        </w:rPr>
        <w:t xml:space="preserve"> </w:t>
      </w:r>
    </w:p>
    <w:p w14:paraId="6CA26C5E" w14:textId="20B0956F" w:rsidR="00EF4E22" w:rsidRPr="0061617A" w:rsidRDefault="00EF4E22" w:rsidP="00B06EB6">
      <w:pPr>
        <w:spacing w:after="0" w:line="259" w:lineRule="auto"/>
        <w:ind w:left="0" w:right="0" w:firstLine="0"/>
        <w:rPr>
          <w:rFonts w:ascii="Times New Roman" w:hAnsi="Times New Roman" w:cs="Times New Roman"/>
          <w:lang w:val="lv-LV"/>
        </w:rPr>
      </w:pPr>
      <w:r w:rsidRPr="0061617A">
        <w:rPr>
          <w:rFonts w:ascii="Times New Roman" w:eastAsia="Times New Roman" w:hAnsi="Times New Roman" w:cs="Times New Roman"/>
          <w:sz w:val="24"/>
          <w:lang w:val="lv-LV"/>
        </w:rPr>
        <w:t xml:space="preserve"> </w:t>
      </w:r>
    </w:p>
    <w:p w14:paraId="2E244EFB" w14:textId="77777777" w:rsidR="00EF4E22" w:rsidRPr="0061617A" w:rsidRDefault="00EF4E22" w:rsidP="00471FA9">
      <w:pPr>
        <w:spacing w:after="0" w:line="259" w:lineRule="auto"/>
        <w:ind w:left="0" w:right="0" w:firstLine="0"/>
        <w:rPr>
          <w:rFonts w:ascii="Times New Roman" w:hAnsi="Times New Roman" w:cs="Times New Roman"/>
          <w:lang w:val="lv-LV"/>
        </w:rPr>
      </w:pPr>
      <w:r w:rsidRPr="0061617A">
        <w:rPr>
          <w:rFonts w:ascii="Times New Roman" w:eastAsia="Times New Roman" w:hAnsi="Times New Roman" w:cs="Times New Roman"/>
          <w:sz w:val="24"/>
          <w:lang w:val="lv-LV"/>
        </w:rPr>
        <w:t xml:space="preserve"> </w:t>
      </w:r>
      <w:r w:rsidR="00471FA9" w:rsidRPr="0061617A">
        <w:rPr>
          <w:rFonts w:ascii="Times New Roman" w:eastAsia="Times New Roman" w:hAnsi="Times New Roman" w:cs="Times New Roman"/>
          <w:sz w:val="24"/>
          <w:lang w:val="lv-LV"/>
        </w:rPr>
        <w:tab/>
      </w:r>
      <w:r w:rsidR="00471FA9" w:rsidRPr="0061617A">
        <w:rPr>
          <w:rFonts w:ascii="Times New Roman" w:eastAsia="Times New Roman" w:hAnsi="Times New Roman" w:cs="Times New Roman"/>
          <w:sz w:val="24"/>
          <w:lang w:val="lv-LV"/>
        </w:rPr>
        <w:tab/>
      </w:r>
      <w:r w:rsidR="00471FA9" w:rsidRPr="0061617A">
        <w:rPr>
          <w:rFonts w:ascii="Times New Roman" w:eastAsia="Times New Roman" w:hAnsi="Times New Roman" w:cs="Times New Roman"/>
          <w:sz w:val="24"/>
          <w:lang w:val="lv-LV"/>
        </w:rPr>
        <w:tab/>
      </w:r>
      <w:r w:rsidR="00471FA9" w:rsidRPr="0061617A">
        <w:rPr>
          <w:rFonts w:ascii="Times New Roman" w:eastAsia="Times New Roman" w:hAnsi="Times New Roman" w:cs="Times New Roman"/>
          <w:sz w:val="24"/>
          <w:lang w:val="lv-LV"/>
        </w:rPr>
        <w:tab/>
      </w:r>
      <w:r w:rsidR="00471FA9" w:rsidRPr="0061617A">
        <w:rPr>
          <w:rFonts w:ascii="Times New Roman" w:eastAsia="Times New Roman" w:hAnsi="Times New Roman" w:cs="Times New Roman"/>
          <w:sz w:val="24"/>
          <w:lang w:val="lv-LV"/>
        </w:rPr>
        <w:tab/>
      </w:r>
      <w:r w:rsidR="00471FA9" w:rsidRPr="0061617A">
        <w:rPr>
          <w:rFonts w:ascii="Times New Roman" w:eastAsia="Times New Roman" w:hAnsi="Times New Roman" w:cs="Times New Roman"/>
          <w:sz w:val="24"/>
          <w:lang w:val="lv-LV"/>
        </w:rPr>
        <w:tab/>
      </w:r>
      <w:r w:rsidR="00471FA9" w:rsidRPr="0061617A">
        <w:rPr>
          <w:rFonts w:ascii="Times New Roman" w:eastAsia="Times New Roman" w:hAnsi="Times New Roman" w:cs="Times New Roman"/>
          <w:sz w:val="24"/>
          <w:lang w:val="lv-LV"/>
        </w:rPr>
        <w:tab/>
      </w:r>
    </w:p>
    <w:p w14:paraId="41F6BE56" w14:textId="7DEDA3C4" w:rsidR="00EF4E22" w:rsidRPr="0061617A" w:rsidRDefault="00EF4E22" w:rsidP="007D596A">
      <w:pPr>
        <w:pStyle w:val="Heading1"/>
        <w:numPr>
          <w:ilvl w:val="0"/>
          <w:numId w:val="0"/>
        </w:numPr>
        <w:tabs>
          <w:tab w:val="center" w:pos="8524"/>
        </w:tabs>
        <w:jc w:val="right"/>
        <w:rPr>
          <w:rFonts w:ascii="Times New Roman" w:hAnsi="Times New Roman" w:cs="Times New Roman"/>
          <w:lang w:val="lv-LV"/>
        </w:rPr>
      </w:pPr>
      <w:r w:rsidRPr="0061617A">
        <w:rPr>
          <w:rFonts w:ascii="Times New Roman" w:eastAsia="Times New Roman" w:hAnsi="Times New Roman" w:cs="Times New Roman"/>
          <w:b w:val="0"/>
          <w:lang w:val="lv-LV"/>
        </w:rPr>
        <w:t xml:space="preserve"> </w:t>
      </w:r>
      <w:r w:rsidRPr="0061617A">
        <w:rPr>
          <w:rFonts w:ascii="Times New Roman" w:hAnsi="Times New Roman" w:cs="Times New Roman"/>
          <w:sz w:val="22"/>
          <w:lang w:val="lv-LV"/>
        </w:rPr>
        <w:t>Andrejs Rožlapa</w:t>
      </w:r>
      <w:r w:rsidRPr="0061617A">
        <w:rPr>
          <w:rFonts w:ascii="Times New Roman" w:eastAsia="Times New Roman" w:hAnsi="Times New Roman" w:cs="Times New Roman"/>
          <w:b w:val="0"/>
          <w:sz w:val="20"/>
          <w:lang w:val="lv-LV"/>
        </w:rPr>
        <w:t xml:space="preserve"> </w:t>
      </w:r>
    </w:p>
    <w:p w14:paraId="31F0CA33" w14:textId="77777777" w:rsidR="00EF4E22" w:rsidRPr="0061617A" w:rsidRDefault="00EF4E22" w:rsidP="007D596A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lang w:val="lv-LV"/>
        </w:rPr>
      </w:pPr>
      <w:r w:rsidRPr="0061617A">
        <w:rPr>
          <w:rFonts w:ascii="Times New Roman" w:hAnsi="Times New Roman" w:cs="Times New Roman"/>
          <w:lang w:val="lv-LV"/>
        </w:rPr>
        <w:t>LPF valdes pr-js</w:t>
      </w:r>
      <w:r w:rsidRPr="0061617A">
        <w:rPr>
          <w:rFonts w:ascii="Times New Roman" w:eastAsia="Times New Roman" w:hAnsi="Times New Roman" w:cs="Times New Roman"/>
          <w:sz w:val="18"/>
          <w:lang w:val="lv-LV"/>
        </w:rPr>
        <w:t xml:space="preserve"> </w:t>
      </w:r>
    </w:p>
    <w:p w14:paraId="7D89E203" w14:textId="59441A8B" w:rsidR="00EF4E22" w:rsidRPr="0061617A" w:rsidRDefault="00EF4E22" w:rsidP="007D596A">
      <w:pPr>
        <w:spacing w:after="110" w:line="259" w:lineRule="auto"/>
        <w:ind w:left="0" w:right="86" w:firstLine="0"/>
        <w:jc w:val="right"/>
        <w:rPr>
          <w:rFonts w:ascii="Times New Roman" w:hAnsi="Times New Roman" w:cs="Times New Roman"/>
          <w:lang w:val="lv-LV"/>
        </w:rPr>
      </w:pPr>
      <w:r w:rsidRPr="0061617A">
        <w:rPr>
          <w:rFonts w:ascii="Times New Roman" w:hAnsi="Times New Roman" w:cs="Times New Roman"/>
          <w:sz w:val="16"/>
          <w:lang w:val="lv-LV"/>
        </w:rPr>
        <w:t xml:space="preserve">Valmierā, </w:t>
      </w:r>
      <w:r w:rsidR="00E67676">
        <w:rPr>
          <w:rFonts w:ascii="Times New Roman" w:hAnsi="Times New Roman" w:cs="Times New Roman"/>
          <w:sz w:val="16"/>
          <w:lang w:val="lv-LV"/>
        </w:rPr>
        <w:t>2024</w:t>
      </w:r>
      <w:r w:rsidRPr="0061617A">
        <w:rPr>
          <w:rFonts w:ascii="Times New Roman" w:hAnsi="Times New Roman" w:cs="Times New Roman"/>
          <w:sz w:val="16"/>
          <w:lang w:val="lv-LV"/>
        </w:rPr>
        <w:t xml:space="preserve">. gada </w:t>
      </w:r>
      <w:r w:rsidR="00360971" w:rsidRPr="0061617A">
        <w:rPr>
          <w:rFonts w:ascii="Times New Roman" w:hAnsi="Times New Roman" w:cs="Times New Roman"/>
          <w:sz w:val="16"/>
          <w:lang w:val="lv-LV"/>
        </w:rPr>
        <w:t>16</w:t>
      </w:r>
      <w:r w:rsidRPr="0061617A">
        <w:rPr>
          <w:rFonts w:ascii="Times New Roman" w:hAnsi="Times New Roman" w:cs="Times New Roman"/>
          <w:sz w:val="16"/>
          <w:lang w:val="lv-LV"/>
        </w:rPr>
        <w:t xml:space="preserve">. </w:t>
      </w:r>
      <w:r w:rsidR="00360971" w:rsidRPr="0061617A">
        <w:rPr>
          <w:rFonts w:ascii="Times New Roman" w:hAnsi="Times New Roman" w:cs="Times New Roman"/>
          <w:sz w:val="16"/>
          <w:lang w:val="lv-LV"/>
        </w:rPr>
        <w:t>februārī</w:t>
      </w:r>
      <w:r w:rsidRPr="0061617A">
        <w:rPr>
          <w:rFonts w:ascii="Times New Roman" w:eastAsia="Times New Roman" w:hAnsi="Times New Roman" w:cs="Times New Roman"/>
          <w:lang w:val="lv-LV"/>
        </w:rPr>
        <w:t xml:space="preserve"> </w:t>
      </w:r>
    </w:p>
    <w:p w14:paraId="2DB084FA" w14:textId="77777777" w:rsidR="00EF4E22" w:rsidRPr="0061617A" w:rsidRDefault="00EF4E22" w:rsidP="00B06EB6">
      <w:pPr>
        <w:spacing w:after="41" w:line="259" w:lineRule="auto"/>
        <w:ind w:left="0" w:right="0" w:firstLine="0"/>
        <w:rPr>
          <w:rFonts w:ascii="Times New Roman" w:hAnsi="Times New Roman" w:cs="Times New Roman"/>
          <w:lang w:val="lv-LV"/>
        </w:rPr>
      </w:pPr>
      <w:r w:rsidRPr="0061617A">
        <w:rPr>
          <w:rFonts w:ascii="Times New Roman" w:eastAsia="Times New Roman" w:hAnsi="Times New Roman" w:cs="Times New Roman"/>
          <w:sz w:val="24"/>
          <w:lang w:val="lv-LV"/>
        </w:rPr>
        <w:t xml:space="preserve"> </w:t>
      </w:r>
    </w:p>
    <w:p w14:paraId="67EA3645" w14:textId="77777777" w:rsidR="00EF4E22" w:rsidRPr="0061617A" w:rsidRDefault="00EF4E22" w:rsidP="007D596A">
      <w:pPr>
        <w:spacing w:after="0" w:line="259" w:lineRule="auto"/>
        <w:ind w:right="0"/>
        <w:jc w:val="center"/>
        <w:rPr>
          <w:rFonts w:ascii="Times New Roman" w:hAnsi="Times New Roman" w:cs="Times New Roman"/>
          <w:lang w:val="lv-LV"/>
        </w:rPr>
      </w:pPr>
      <w:r w:rsidRPr="0061617A">
        <w:rPr>
          <w:rFonts w:ascii="Times New Roman" w:hAnsi="Times New Roman" w:cs="Times New Roman"/>
          <w:b/>
          <w:sz w:val="28"/>
          <w:lang w:val="lv-LV"/>
        </w:rPr>
        <w:t>NOLIKUMS</w:t>
      </w:r>
    </w:p>
    <w:p w14:paraId="72227485" w14:textId="77777777" w:rsidR="00E67676" w:rsidRDefault="00E67676" w:rsidP="007D596A">
      <w:pPr>
        <w:spacing w:after="0" w:line="259" w:lineRule="auto"/>
        <w:ind w:right="6"/>
        <w:jc w:val="center"/>
        <w:rPr>
          <w:rFonts w:ascii="Times New Roman" w:hAnsi="Times New Roman" w:cs="Times New Roman"/>
          <w:b/>
          <w:sz w:val="28"/>
          <w:lang w:val="lv-LV"/>
        </w:rPr>
      </w:pPr>
      <w:r>
        <w:rPr>
          <w:rFonts w:ascii="Times New Roman" w:hAnsi="Times New Roman" w:cs="Times New Roman"/>
          <w:b/>
          <w:sz w:val="28"/>
          <w:lang w:val="lv-LV"/>
        </w:rPr>
        <w:t>2024</w:t>
      </w:r>
      <w:r w:rsidR="00B06EB6" w:rsidRPr="0061617A">
        <w:rPr>
          <w:rFonts w:ascii="Times New Roman" w:hAnsi="Times New Roman" w:cs="Times New Roman"/>
          <w:b/>
          <w:sz w:val="28"/>
          <w:lang w:val="lv-LV"/>
        </w:rPr>
        <w:t xml:space="preserve">. gada </w:t>
      </w:r>
      <w:r w:rsidR="00EF4E22" w:rsidRPr="0061617A">
        <w:rPr>
          <w:rFonts w:ascii="Times New Roman" w:hAnsi="Times New Roman" w:cs="Times New Roman"/>
          <w:b/>
          <w:sz w:val="28"/>
          <w:lang w:val="lv-LV"/>
        </w:rPr>
        <w:t>Latvijas skolu čempionātam svaru stieņa spiešanā guļus</w:t>
      </w:r>
      <w:r>
        <w:rPr>
          <w:rFonts w:ascii="Times New Roman" w:hAnsi="Times New Roman" w:cs="Times New Roman"/>
          <w:b/>
          <w:sz w:val="28"/>
          <w:lang w:val="lv-LV"/>
        </w:rPr>
        <w:t xml:space="preserve"> </w:t>
      </w:r>
    </w:p>
    <w:p w14:paraId="1F30F1E6" w14:textId="10323B87" w:rsidR="00EF4E22" w:rsidRPr="0061617A" w:rsidRDefault="00E67676" w:rsidP="007D596A">
      <w:pPr>
        <w:spacing w:after="0" w:line="259" w:lineRule="auto"/>
        <w:ind w:right="6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b/>
          <w:sz w:val="28"/>
          <w:lang w:val="lv-LV"/>
        </w:rPr>
        <w:t>“Latvijas spēcīgākā skola – 2024”</w:t>
      </w:r>
    </w:p>
    <w:p w14:paraId="33BCCF8F" w14:textId="77777777" w:rsidR="00EF4E22" w:rsidRPr="0061617A" w:rsidRDefault="00EF4E22" w:rsidP="00B06EB6">
      <w:pPr>
        <w:spacing w:after="45" w:line="259" w:lineRule="auto"/>
        <w:ind w:left="0" w:right="0" w:firstLine="0"/>
        <w:rPr>
          <w:rFonts w:ascii="Times New Roman" w:hAnsi="Times New Roman" w:cs="Times New Roman"/>
          <w:lang w:val="lv-LV"/>
        </w:rPr>
      </w:pPr>
      <w:r w:rsidRPr="0061617A">
        <w:rPr>
          <w:rFonts w:ascii="Times New Roman" w:hAnsi="Times New Roman" w:cs="Times New Roman"/>
          <w:b/>
          <w:sz w:val="24"/>
          <w:lang w:val="lv-LV"/>
        </w:rPr>
        <w:t xml:space="preserve"> </w:t>
      </w:r>
    </w:p>
    <w:p w14:paraId="6D7373F8" w14:textId="77777777" w:rsidR="00EF4E22" w:rsidRPr="0061617A" w:rsidRDefault="00EF4E22" w:rsidP="00B06EB6">
      <w:pPr>
        <w:pStyle w:val="Heading1"/>
        <w:ind w:left="0"/>
        <w:jc w:val="both"/>
        <w:rPr>
          <w:rFonts w:ascii="Times New Roman" w:hAnsi="Times New Roman" w:cs="Times New Roman"/>
          <w:szCs w:val="24"/>
          <w:lang w:val="lv-LV"/>
        </w:rPr>
      </w:pPr>
      <w:r w:rsidRPr="0061617A">
        <w:rPr>
          <w:rFonts w:ascii="Times New Roman" w:hAnsi="Times New Roman" w:cs="Times New Roman"/>
          <w:szCs w:val="24"/>
          <w:lang w:val="lv-LV"/>
        </w:rPr>
        <w:t>Vi</w:t>
      </w:r>
      <w:r w:rsidR="00B06EB6" w:rsidRPr="0061617A">
        <w:rPr>
          <w:rFonts w:ascii="Times New Roman" w:hAnsi="Times New Roman" w:cs="Times New Roman"/>
          <w:szCs w:val="24"/>
          <w:lang w:val="lv-LV"/>
        </w:rPr>
        <w:t>eta, laiks un norises kārtība</w:t>
      </w:r>
    </w:p>
    <w:p w14:paraId="0134D4D4" w14:textId="78862CC6" w:rsidR="00EF4E22" w:rsidRPr="0061617A" w:rsidRDefault="00EF4E22" w:rsidP="00B06EB6">
      <w:pPr>
        <w:ind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Sacensības norisinās dažādās Latvijas pilsētās un novados laika periodā no </w:t>
      </w:r>
      <w:r w:rsidR="00E67676">
        <w:rPr>
          <w:rFonts w:ascii="Times New Roman" w:hAnsi="Times New Roman" w:cs="Times New Roman"/>
          <w:sz w:val="24"/>
          <w:szCs w:val="24"/>
          <w:lang w:val="lv-LV"/>
        </w:rPr>
        <w:t>2024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. gada </w:t>
      </w:r>
      <w:r w:rsidR="009D51C7" w:rsidRPr="0061617A">
        <w:rPr>
          <w:rFonts w:ascii="Times New Roman" w:hAnsi="Times New Roman" w:cs="Times New Roman"/>
          <w:sz w:val="24"/>
          <w:szCs w:val="24"/>
          <w:lang w:val="lv-LV"/>
        </w:rPr>
        <w:t>01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9D51C7" w:rsidRPr="0061617A">
        <w:rPr>
          <w:rFonts w:ascii="Times New Roman" w:hAnsi="Times New Roman" w:cs="Times New Roman"/>
          <w:sz w:val="24"/>
          <w:szCs w:val="24"/>
          <w:lang w:val="lv-LV"/>
        </w:rPr>
        <w:t>aprīļa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līdz </w:t>
      </w:r>
      <w:r w:rsidR="00E67676">
        <w:rPr>
          <w:rFonts w:ascii="Times New Roman" w:hAnsi="Times New Roman" w:cs="Times New Roman"/>
          <w:sz w:val="24"/>
          <w:szCs w:val="24"/>
          <w:lang w:val="lv-LV"/>
        </w:rPr>
        <w:t>22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B06EB6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decembrim. Norises vietām var atšķirties sākuma laiki. Precīza informācija par sacensību vietu un laiku, kā arī cita veida informācija pieejama mājaslapā </w:t>
      </w:r>
      <w:hyperlink r:id="rId9">
        <w:r w:rsidRPr="0061617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lang w:val="lv-LV"/>
          </w:rPr>
          <w:t>http://www.powerliftings.lv/</w:t>
        </w:r>
      </w:hyperlink>
      <w:hyperlink r:id="rId10">
        <w:r w:rsidRPr="0061617A">
          <w:rPr>
            <w:rFonts w:ascii="Times New Roman" w:hAnsi="Times New Roman" w:cs="Times New Roman"/>
            <w:sz w:val="24"/>
            <w:szCs w:val="24"/>
            <w:lang w:val="lv-LV"/>
          </w:rPr>
          <w:t>.</w:t>
        </w:r>
      </w:hyperlink>
    </w:p>
    <w:p w14:paraId="62D57380" w14:textId="77777777" w:rsidR="00EF4E22" w:rsidRPr="0061617A" w:rsidRDefault="00EF4E22" w:rsidP="00B06EB6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31BCCEF7" w14:textId="77777777" w:rsidR="00EF4E22" w:rsidRPr="0061617A" w:rsidRDefault="00EF4E22" w:rsidP="00B06EB6">
      <w:pPr>
        <w:pStyle w:val="Heading1"/>
        <w:ind w:left="325" w:hanging="335"/>
        <w:jc w:val="both"/>
        <w:rPr>
          <w:rFonts w:ascii="Times New Roman" w:hAnsi="Times New Roman" w:cs="Times New Roman"/>
          <w:szCs w:val="24"/>
          <w:lang w:val="lv-LV"/>
        </w:rPr>
      </w:pPr>
      <w:r w:rsidRPr="0061617A">
        <w:rPr>
          <w:rFonts w:ascii="Times New Roman" w:hAnsi="Times New Roman" w:cs="Times New Roman"/>
          <w:szCs w:val="24"/>
          <w:lang w:val="lv-LV"/>
        </w:rPr>
        <w:t>Mērķis un uzdevumi</w:t>
      </w:r>
      <w:r w:rsidRPr="0061617A">
        <w:rPr>
          <w:rFonts w:ascii="Times New Roman" w:eastAsia="Times New Roman" w:hAnsi="Times New Roman" w:cs="Times New Roman"/>
          <w:b w:val="0"/>
          <w:szCs w:val="24"/>
          <w:lang w:val="lv-LV"/>
        </w:rPr>
        <w:t xml:space="preserve"> </w:t>
      </w:r>
    </w:p>
    <w:p w14:paraId="335CBA64" w14:textId="77777777" w:rsidR="00EF4E22" w:rsidRPr="0061617A" w:rsidRDefault="00EF4E22" w:rsidP="00B06EB6">
      <w:pPr>
        <w:ind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2.1. Mērķis: Veselīga dzīvesveida popularizēšana Latvijā, iepazīstinot jauniešus ar pauerliftinga sportu.</w:t>
      </w: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07674DF2" w14:textId="77777777" w:rsidR="00EF4E22" w:rsidRPr="0061617A" w:rsidRDefault="00EF4E22" w:rsidP="00B06EB6">
      <w:pPr>
        <w:ind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2.2. Uzdevumi:</w:t>
      </w: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2125F88F" w14:textId="0CE8E4F2" w:rsidR="00EF4E22" w:rsidRPr="0061617A" w:rsidRDefault="00E67676" w:rsidP="00B06EB6">
      <w:pPr>
        <w:tabs>
          <w:tab w:val="center" w:pos="3566"/>
        </w:tabs>
        <w:ind w:left="0" w:right="0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E6767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E67676">
        <w:rPr>
          <w:rFonts w:ascii="Times New Roman" w:hAnsi="Times New Roman" w:cs="Times New Roman"/>
          <w:sz w:val="24"/>
          <w:szCs w:val="24"/>
          <w:lang w:val="lv-LV"/>
        </w:rPr>
        <w:tab/>
      </w:r>
      <w:r w:rsidR="00EF4E22" w:rsidRPr="0061617A">
        <w:rPr>
          <w:rFonts w:ascii="Times New Roman" w:hAnsi="Times New Roman" w:cs="Times New Roman"/>
          <w:sz w:val="24"/>
          <w:szCs w:val="24"/>
          <w:lang w:val="lv-LV"/>
        </w:rPr>
        <w:t>2.2.1. Popularizēt sporta kultūru un sportisko garu jauniešu vidū;</w:t>
      </w:r>
      <w:r w:rsidR="00EF4E22" w:rsidRPr="00E6767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21AF3579" w14:textId="3943D909" w:rsidR="00EF4E22" w:rsidRPr="0061617A" w:rsidRDefault="00EF4E22" w:rsidP="0061617A">
      <w:pPr>
        <w:spacing w:after="36" w:line="259" w:lineRule="auto"/>
        <w:ind w:right="0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2.2.2. Nodrošināt jauniešiem iespējas sevi pierādīt un kvalitatīvi aizpildīt laiku, radot interesi par </w:t>
      </w:r>
      <w:r w:rsidR="0061617A">
        <w:rPr>
          <w:rFonts w:ascii="Times New Roman" w:hAnsi="Times New Roman" w:cs="Times New Roman"/>
          <w:sz w:val="24"/>
          <w:szCs w:val="24"/>
          <w:lang w:val="lv-LV"/>
        </w:rPr>
        <w:t>n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>odarbošanos ar sportu;</w:t>
      </w: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59A333A7" w14:textId="77777777" w:rsidR="00EF4E22" w:rsidRPr="0061617A" w:rsidRDefault="00EF4E22" w:rsidP="0061617A">
      <w:pPr>
        <w:ind w:left="0" w:right="0" w:firstLine="345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2.2.3. Noskaidrot Latvijas pilsētu un novadu spēcīgākās skolas un spēcīgākos skolēnus</w:t>
      </w: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65017F8F" w14:textId="77777777" w:rsidR="00EF4E22" w:rsidRPr="0061617A" w:rsidRDefault="00EF4E22" w:rsidP="00B06EB6">
      <w:pPr>
        <w:spacing w:after="21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05876E64" w14:textId="77777777" w:rsidR="00EF4E22" w:rsidRPr="0061617A" w:rsidRDefault="00EF4E22" w:rsidP="00B06EB6">
      <w:pPr>
        <w:pStyle w:val="Heading1"/>
        <w:spacing w:after="30"/>
        <w:ind w:left="345" w:hanging="355"/>
        <w:jc w:val="both"/>
        <w:rPr>
          <w:rFonts w:ascii="Times New Roman" w:hAnsi="Times New Roman" w:cs="Times New Roman"/>
          <w:szCs w:val="24"/>
          <w:lang w:val="lv-LV"/>
        </w:rPr>
      </w:pPr>
      <w:r w:rsidRPr="0061617A">
        <w:rPr>
          <w:rFonts w:ascii="Times New Roman" w:hAnsi="Times New Roman" w:cs="Times New Roman"/>
          <w:szCs w:val="24"/>
          <w:lang w:val="lv-LV"/>
        </w:rPr>
        <w:t xml:space="preserve">Sacensību vadība </w:t>
      </w:r>
    </w:p>
    <w:p w14:paraId="72E86239" w14:textId="149101F2" w:rsidR="00EF4E22" w:rsidRPr="0061617A" w:rsidRDefault="00EF4E22" w:rsidP="0061617A">
      <w:pPr>
        <w:ind w:left="380"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3.1. Sacensības organizē: Latvijas Pauerliftinga federācija (turpmāk tekstā “LPF”), sadarbībā ar Biedrību “Spēka Pasaule”</w:t>
      </w:r>
      <w:r w:rsidR="0061617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un pašvaldībām.  </w:t>
      </w:r>
    </w:p>
    <w:p w14:paraId="580D2B47" w14:textId="3991E127" w:rsidR="00EF4E22" w:rsidRPr="0061617A" w:rsidRDefault="00EF4E22" w:rsidP="00B06EB6">
      <w:pPr>
        <w:ind w:left="800" w:right="0" w:hanging="43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3.2. Sacensību direktora pienākumus </w:t>
      </w:r>
      <w:r w:rsidR="00046ACD">
        <w:rPr>
          <w:rFonts w:ascii="Times New Roman" w:hAnsi="Times New Roman" w:cs="Times New Roman"/>
          <w:sz w:val="24"/>
          <w:szCs w:val="24"/>
          <w:lang w:val="lv-LV"/>
        </w:rPr>
        <w:t xml:space="preserve">septembra – decembra sacensību posmos pilda 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LPF </w:t>
      </w:r>
      <w:r w:rsidR="00046ACD">
        <w:rPr>
          <w:rFonts w:ascii="Times New Roman" w:hAnsi="Times New Roman" w:cs="Times New Roman"/>
          <w:sz w:val="24"/>
          <w:szCs w:val="24"/>
          <w:lang w:val="lv-LV"/>
        </w:rPr>
        <w:t>valdes loceklis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46ACD">
        <w:rPr>
          <w:rFonts w:ascii="Times New Roman" w:hAnsi="Times New Roman" w:cs="Times New Roman"/>
          <w:sz w:val="24"/>
          <w:szCs w:val="24"/>
          <w:lang w:val="lv-LV"/>
        </w:rPr>
        <w:t>Edgars Tīfentāls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(e</w:t>
      </w:r>
      <w:r w:rsidR="00B06EB6" w:rsidRPr="0061617A">
        <w:rPr>
          <w:rFonts w:ascii="Times New Roman" w:hAnsi="Times New Roman" w:cs="Times New Roman"/>
          <w:sz w:val="24"/>
          <w:szCs w:val="24"/>
          <w:lang w:val="lv-LV"/>
        </w:rPr>
        <w:t>-p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asts: </w:t>
      </w:r>
      <w:hyperlink r:id="rId11" w:history="1">
        <w:r w:rsidR="00046ACD" w:rsidRPr="00DB0638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edgarstifentals@gmail.com</w:t>
        </w:r>
      </w:hyperlink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, tālrunis: </w:t>
      </w:r>
      <w:r w:rsidR="00046ACD">
        <w:rPr>
          <w:rFonts w:ascii="Times New Roman" w:hAnsi="Times New Roman" w:cs="Times New Roman"/>
          <w:sz w:val="24"/>
          <w:szCs w:val="24"/>
          <w:lang w:val="lv-LV"/>
        </w:rPr>
        <w:t>27160889</w:t>
      </w:r>
      <w:bookmarkStart w:id="0" w:name="_GoBack"/>
      <w:bookmarkEnd w:id="0"/>
      <w:r w:rsidRPr="0061617A">
        <w:rPr>
          <w:rFonts w:ascii="Times New Roman" w:hAnsi="Times New Roman" w:cs="Times New Roman"/>
          <w:sz w:val="24"/>
          <w:szCs w:val="24"/>
          <w:lang w:val="lv-LV"/>
        </w:rPr>
        <w:t>).</w:t>
      </w: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0C422554" w14:textId="77777777" w:rsidR="00EF4E22" w:rsidRPr="0061617A" w:rsidRDefault="00EF4E22" w:rsidP="00B06EB6">
      <w:pPr>
        <w:spacing w:after="8" w:line="259" w:lineRule="auto"/>
        <w:ind w:left="0" w:right="0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609EB585" w14:textId="77777777" w:rsidR="00EF4E22" w:rsidRPr="0061617A" w:rsidRDefault="00EF4E22" w:rsidP="00B06EB6">
      <w:pPr>
        <w:pStyle w:val="Heading1"/>
        <w:ind w:left="345" w:hanging="355"/>
        <w:jc w:val="both"/>
        <w:rPr>
          <w:rFonts w:ascii="Times New Roman" w:hAnsi="Times New Roman" w:cs="Times New Roman"/>
          <w:szCs w:val="24"/>
          <w:lang w:val="lv-LV"/>
        </w:rPr>
      </w:pPr>
      <w:r w:rsidRPr="0061617A">
        <w:rPr>
          <w:rFonts w:ascii="Times New Roman" w:hAnsi="Times New Roman" w:cs="Times New Roman"/>
          <w:szCs w:val="24"/>
          <w:lang w:val="lv-LV"/>
        </w:rPr>
        <w:t xml:space="preserve">Sacensību noteikumi </w:t>
      </w:r>
    </w:p>
    <w:p w14:paraId="43A69D63" w14:textId="2C0CFC35" w:rsidR="00EF4E22" w:rsidRPr="0061617A" w:rsidRDefault="00B06EB6" w:rsidP="00B06EB6">
      <w:pPr>
        <w:ind w:left="380"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4.1.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ab/>
      </w:r>
      <w:r w:rsidR="00435CBC" w:rsidRPr="0061617A">
        <w:rPr>
          <w:rFonts w:ascii="Times New Roman" w:hAnsi="Times New Roman" w:cs="Times New Roman"/>
          <w:sz w:val="24"/>
          <w:szCs w:val="24"/>
          <w:lang w:val="lv-LV"/>
        </w:rPr>
        <w:t>Sacensības norisinās posmos. Jebkurā posmā v</w:t>
      </w:r>
      <w:r w:rsidR="00EF4E22" w:rsidRPr="0061617A">
        <w:rPr>
          <w:rFonts w:ascii="Times New Roman" w:hAnsi="Times New Roman" w:cs="Times New Roman"/>
          <w:sz w:val="24"/>
          <w:szCs w:val="24"/>
          <w:lang w:val="lv-LV"/>
        </w:rPr>
        <w:t>ar piedalīties jebkura attiecīgā posma norises vietas administratīvajā teritorijā esošā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EF4E22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vispārējās un profesionālās izglītības iestāde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>s, kā arī citu vi</w:t>
      </w:r>
      <w:r w:rsidR="00EF4E22" w:rsidRPr="0061617A">
        <w:rPr>
          <w:rFonts w:ascii="Times New Roman" w:hAnsi="Times New Roman" w:cs="Times New Roman"/>
          <w:sz w:val="24"/>
          <w:szCs w:val="24"/>
          <w:lang w:val="lv-LV"/>
        </w:rPr>
        <w:t>spārējo un profesionā</w:t>
      </w:r>
      <w:r w:rsidR="00435CBC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lo izglītības iestāžu audzēkņi, kuri sasnieguši vismaz </w:t>
      </w:r>
      <w:r w:rsidR="00E67676">
        <w:rPr>
          <w:rFonts w:ascii="Times New Roman" w:hAnsi="Times New Roman" w:cs="Times New Roman"/>
          <w:sz w:val="24"/>
          <w:szCs w:val="24"/>
          <w:lang w:val="lv-LV"/>
        </w:rPr>
        <w:t>10</w:t>
      </w:r>
      <w:r w:rsidR="00435CBC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gadu vecumu.</w:t>
      </w:r>
    </w:p>
    <w:p w14:paraId="69F0B248" w14:textId="77777777" w:rsidR="005F73B9" w:rsidRPr="0061617A" w:rsidRDefault="00435CBC" w:rsidP="00B06EB6">
      <w:pPr>
        <w:ind w:left="380"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4.2. </w:t>
      </w:r>
      <w:r w:rsidR="005F73B9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Posmu norises vietu izvēli var </w:t>
      </w:r>
      <w:r w:rsidR="00AB31DA" w:rsidRPr="0061617A">
        <w:rPr>
          <w:rFonts w:ascii="Times New Roman" w:hAnsi="Times New Roman" w:cs="Times New Roman"/>
          <w:sz w:val="24"/>
          <w:szCs w:val="24"/>
          <w:lang w:val="lv-LV"/>
        </w:rPr>
        <w:t>iniciēt</w:t>
      </w:r>
      <w:r w:rsidR="005F73B9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gan sākotnēji, gan projekta norises gaitā:</w:t>
      </w:r>
    </w:p>
    <w:p w14:paraId="51F473C2" w14:textId="77777777" w:rsidR="005F73B9" w:rsidRPr="0061617A" w:rsidRDefault="005F73B9" w:rsidP="00AB31DA">
      <w:pPr>
        <w:ind w:left="380" w:right="0" w:firstLine="34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4.2.1. projekta organizators – ar mērķi aptvert visus vēsturiskos Latvijas reģionus</w:t>
      </w:r>
    </w:p>
    <w:p w14:paraId="2A09C021" w14:textId="77777777" w:rsidR="005F73B9" w:rsidRPr="0061617A" w:rsidRDefault="005F73B9" w:rsidP="00AB31DA">
      <w:pPr>
        <w:ind w:left="380" w:right="0" w:firstLine="34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4.2.2. jebkura pašvaldība, tās teritorijā esošās vispārējās un profesionālās izglītības iestādes</w:t>
      </w:r>
      <w:r w:rsidR="00AB31DA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– atbilstoši projekta organizatora finansiālajām iespējam un piešķirtajam līdzfinansējumam.</w:t>
      </w:r>
    </w:p>
    <w:p w14:paraId="531C85FB" w14:textId="2EDD0149" w:rsidR="00471FA9" w:rsidRDefault="00471FA9" w:rsidP="00AB31DA">
      <w:pPr>
        <w:ind w:left="380" w:right="0" w:firstLine="34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4.2.3. Posmu skaits netiek limitēts.</w:t>
      </w:r>
    </w:p>
    <w:p w14:paraId="6F8727CE" w14:textId="20D84A33" w:rsidR="00E67676" w:rsidRPr="0061617A" w:rsidRDefault="00E67676" w:rsidP="00E67676">
      <w:pPr>
        <w:ind w:right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4.3. Sacensību organizatoriem posmā jānodrošina vismaz 25 skolēnu dalība</w:t>
      </w:r>
    </w:p>
    <w:p w14:paraId="083196DC" w14:textId="566BC3A8" w:rsidR="00EF4E22" w:rsidRPr="0061617A" w:rsidRDefault="00EF4E22" w:rsidP="00B06EB6">
      <w:pPr>
        <w:ind w:left="380"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AB31DA" w:rsidRPr="0061617A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E67676"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>. Sacensību organizatori ir tiesīgi veikt izmaiņas sacensību organizācijā un norises kārtībā, bet tikai IPF noteikumu ietvaros.</w:t>
      </w:r>
    </w:p>
    <w:p w14:paraId="3C266232" w14:textId="77777777" w:rsidR="0061617A" w:rsidRDefault="0061617A" w:rsidP="00B06EB6">
      <w:pPr>
        <w:ind w:left="380" w:right="0"/>
        <w:rPr>
          <w:rFonts w:ascii="Times New Roman" w:hAnsi="Times New Roman" w:cs="Times New Roman"/>
          <w:sz w:val="24"/>
          <w:szCs w:val="24"/>
          <w:lang w:val="lv-LV"/>
        </w:rPr>
      </w:pPr>
    </w:p>
    <w:p w14:paraId="266DD17C" w14:textId="77777777" w:rsidR="0061617A" w:rsidRDefault="0061617A" w:rsidP="00B06EB6">
      <w:pPr>
        <w:ind w:left="380" w:right="0"/>
        <w:rPr>
          <w:rFonts w:ascii="Times New Roman" w:hAnsi="Times New Roman" w:cs="Times New Roman"/>
          <w:sz w:val="24"/>
          <w:szCs w:val="24"/>
          <w:lang w:val="lv-LV"/>
        </w:rPr>
      </w:pPr>
    </w:p>
    <w:p w14:paraId="53B1C75D" w14:textId="77777777" w:rsidR="00E67676" w:rsidRDefault="00E67676" w:rsidP="00B06EB6">
      <w:pPr>
        <w:ind w:left="380" w:right="0"/>
        <w:rPr>
          <w:rFonts w:ascii="Times New Roman" w:hAnsi="Times New Roman" w:cs="Times New Roman"/>
          <w:sz w:val="24"/>
          <w:szCs w:val="24"/>
          <w:lang w:val="lv-LV"/>
        </w:rPr>
      </w:pPr>
    </w:p>
    <w:p w14:paraId="5DE847C7" w14:textId="77777777" w:rsidR="00E67676" w:rsidRDefault="00E67676" w:rsidP="00B06EB6">
      <w:pPr>
        <w:ind w:left="380" w:right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7526EC" w14:textId="064FA4D7" w:rsidR="00EF4E22" w:rsidRPr="0061617A" w:rsidRDefault="00EF4E22" w:rsidP="00B06EB6">
      <w:pPr>
        <w:ind w:left="380"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AB31DA" w:rsidRPr="0061617A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E67676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. Sacensības norisinās atbilstoši LPF un IPF (Starptautiskā </w:t>
      </w:r>
      <w:r w:rsidR="00B06EB6" w:rsidRPr="0061617A">
        <w:rPr>
          <w:rFonts w:ascii="Times New Roman" w:hAnsi="Times New Roman" w:cs="Times New Roman"/>
          <w:sz w:val="24"/>
          <w:szCs w:val="24"/>
          <w:lang w:val="lv-LV"/>
        </w:rPr>
        <w:t>Pauerliftinga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federācija) pieņemtajai kārtībai un ir pakļautas jebkuriem citiem šo organizāciju nolikumiem, noteikumiem un lēmumiem. </w:t>
      </w:r>
    </w:p>
    <w:p w14:paraId="366323FF" w14:textId="77777777" w:rsidR="00EF4E22" w:rsidRPr="0061617A" w:rsidRDefault="00EF4E22" w:rsidP="00B06EB6">
      <w:pPr>
        <w:spacing w:after="55" w:line="259" w:lineRule="auto"/>
        <w:ind w:left="139" w:right="0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1468B5A5" w14:textId="77777777" w:rsidR="00EF4E22" w:rsidRPr="0061617A" w:rsidRDefault="00EF4E22" w:rsidP="00B06EB6">
      <w:pPr>
        <w:pStyle w:val="Heading1"/>
        <w:ind w:left="494" w:hanging="355"/>
        <w:jc w:val="both"/>
        <w:rPr>
          <w:rFonts w:ascii="Times New Roman" w:hAnsi="Times New Roman" w:cs="Times New Roman"/>
          <w:szCs w:val="24"/>
          <w:lang w:val="lv-LV"/>
        </w:rPr>
      </w:pPr>
      <w:r w:rsidRPr="0061617A">
        <w:rPr>
          <w:rFonts w:ascii="Times New Roman" w:hAnsi="Times New Roman" w:cs="Times New Roman"/>
          <w:szCs w:val="24"/>
          <w:lang w:val="lv-LV"/>
        </w:rPr>
        <w:t xml:space="preserve">Vērtēšana </w:t>
      </w:r>
    </w:p>
    <w:p w14:paraId="100D43C6" w14:textId="77777777" w:rsidR="0063401B" w:rsidRPr="0061617A" w:rsidRDefault="00EF4E22" w:rsidP="0061617A">
      <w:pPr>
        <w:spacing w:after="0" w:line="259" w:lineRule="auto"/>
        <w:ind w:right="236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5.1. </w:t>
      </w:r>
      <w:r w:rsidR="00435CBC" w:rsidRPr="0061617A">
        <w:rPr>
          <w:rFonts w:ascii="Times New Roman" w:hAnsi="Times New Roman" w:cs="Times New Roman"/>
          <w:sz w:val="24"/>
          <w:szCs w:val="24"/>
          <w:lang w:val="lv-LV"/>
        </w:rPr>
        <w:t>Visos posmos d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alībnieki sacentīsies sekojošās svara kategorijās: </w:t>
      </w:r>
    </w:p>
    <w:p w14:paraId="67EDCBAF" w14:textId="65E9AE26" w:rsidR="0063401B" w:rsidRPr="0061617A" w:rsidRDefault="00B06EB6" w:rsidP="00B06EB6">
      <w:pPr>
        <w:spacing w:after="0" w:line="259" w:lineRule="auto"/>
        <w:ind w:left="504" w:right="236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jaunietes 5</w:t>
      </w:r>
      <w:r w:rsidR="0063401B" w:rsidRPr="0061617A">
        <w:rPr>
          <w:rFonts w:ascii="Times New Roman" w:hAnsi="Times New Roman" w:cs="Times New Roman"/>
          <w:sz w:val="24"/>
          <w:szCs w:val="24"/>
          <w:lang w:val="lv-LV"/>
        </w:rPr>
        <w:t>2, 57</w:t>
      </w:r>
      <w:r w:rsidR="00360971" w:rsidRPr="0061617A">
        <w:rPr>
          <w:rFonts w:ascii="Times New Roman" w:hAnsi="Times New Roman" w:cs="Times New Roman"/>
          <w:sz w:val="24"/>
          <w:szCs w:val="24"/>
          <w:lang w:val="lv-LV"/>
        </w:rPr>
        <w:t>, 63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un vir</w:t>
      </w:r>
      <w:r w:rsidR="00360971" w:rsidRPr="0061617A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60971" w:rsidRPr="0061617A">
        <w:rPr>
          <w:rFonts w:ascii="Times New Roman" w:hAnsi="Times New Roman" w:cs="Times New Roman"/>
          <w:sz w:val="24"/>
          <w:szCs w:val="24"/>
          <w:lang w:val="lv-LV"/>
        </w:rPr>
        <w:t>63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kg; </w:t>
      </w:r>
    </w:p>
    <w:p w14:paraId="28ABE0BA" w14:textId="77777777" w:rsidR="00B06EB6" w:rsidRPr="0061617A" w:rsidRDefault="00B06EB6" w:rsidP="00B06EB6">
      <w:pPr>
        <w:spacing w:after="0" w:line="259" w:lineRule="auto"/>
        <w:ind w:left="504" w:right="236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jaunieši 59,</w:t>
      </w:r>
      <w:r w:rsidR="00EF4E22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66, 74, 83, 93 un virs 93 kg. </w:t>
      </w:r>
    </w:p>
    <w:p w14:paraId="64D9057A" w14:textId="77777777" w:rsidR="00EF4E22" w:rsidRPr="0061617A" w:rsidRDefault="00EF4E22" w:rsidP="0061617A">
      <w:pPr>
        <w:spacing w:after="0" w:line="259" w:lineRule="auto"/>
        <w:ind w:right="236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5.2. Individuāli </w:t>
      </w:r>
      <w:r w:rsidR="00435CBC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absolūti 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labākie tiks noteikti pēc </w:t>
      </w:r>
      <w:r w:rsidR="00B06EB6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IPF </w:t>
      </w:r>
      <w:r w:rsidR="0063401B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GL </w:t>
      </w:r>
      <w:r w:rsidR="00B06EB6" w:rsidRPr="0061617A">
        <w:rPr>
          <w:rFonts w:ascii="Times New Roman" w:hAnsi="Times New Roman" w:cs="Times New Roman"/>
          <w:sz w:val="24"/>
          <w:szCs w:val="24"/>
          <w:lang w:val="lv-LV"/>
        </w:rPr>
        <w:t>punktiem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5A846CCA" w14:textId="77777777" w:rsidR="00EF4E22" w:rsidRPr="0061617A" w:rsidRDefault="00EF4E22" w:rsidP="00AB31DA">
      <w:pPr>
        <w:ind w:left="360" w:right="0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5.3. Skolu komandu vērtējumā tiks vērtēti katras izglītības iestādes audzēkņu 5 labākie rezultāti no jebkuras dzimuma grupas. </w:t>
      </w:r>
    </w:p>
    <w:p w14:paraId="254E6424" w14:textId="18DE0B68" w:rsidR="001A7C47" w:rsidRDefault="001A45FB" w:rsidP="00AB31DA">
      <w:pPr>
        <w:pStyle w:val="ListParagraph"/>
        <w:numPr>
          <w:ilvl w:val="1"/>
          <w:numId w:val="5"/>
        </w:numPr>
        <w:suppressAutoHyphens/>
        <w:spacing w:after="0" w:line="240" w:lineRule="auto"/>
        <w:ind w:left="720" w:right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A7C47" w:rsidRPr="0061617A">
        <w:rPr>
          <w:rFonts w:ascii="Times New Roman" w:hAnsi="Times New Roman" w:cs="Times New Roman"/>
          <w:sz w:val="24"/>
          <w:szCs w:val="24"/>
          <w:lang w:val="lv-LV"/>
        </w:rPr>
        <w:t>Komandu vērtējums tiks skaitīts pēc sekojošas tabulas (par katru nākamo vietu (pēc devītās) dalībnieks komandai dod vienu punktu):</w:t>
      </w:r>
    </w:p>
    <w:p w14:paraId="21F9848A" w14:textId="065F5325" w:rsidR="001A45FB" w:rsidRDefault="001A45FB" w:rsidP="001A45FB">
      <w:pPr>
        <w:suppressAutoHyphens/>
        <w:spacing w:after="0" w:line="240" w:lineRule="auto"/>
        <w:ind w:right="0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5105" w:type="dxa"/>
        <w:tblInd w:w="370" w:type="dxa"/>
        <w:tblLayout w:type="fixed"/>
        <w:tblLook w:val="04A0" w:firstRow="1" w:lastRow="0" w:firstColumn="1" w:lastColumn="0" w:noHBand="0" w:noVBand="1"/>
      </w:tblPr>
      <w:tblGrid>
        <w:gridCol w:w="910"/>
        <w:gridCol w:w="456"/>
        <w:gridCol w:w="358"/>
        <w:gridCol w:w="358"/>
        <w:gridCol w:w="358"/>
        <w:gridCol w:w="358"/>
        <w:gridCol w:w="358"/>
        <w:gridCol w:w="358"/>
        <w:gridCol w:w="358"/>
        <w:gridCol w:w="358"/>
        <w:gridCol w:w="875"/>
      </w:tblGrid>
      <w:tr w:rsidR="001A45FB" w14:paraId="0F57308B" w14:textId="77777777" w:rsidTr="001A45FB">
        <w:tc>
          <w:tcPr>
            <w:tcW w:w="910" w:type="dxa"/>
            <w:vAlign w:val="center"/>
          </w:tcPr>
          <w:p w14:paraId="22599404" w14:textId="680411FA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Vieta</w:t>
            </w:r>
          </w:p>
        </w:tc>
        <w:tc>
          <w:tcPr>
            <w:tcW w:w="456" w:type="dxa"/>
            <w:vAlign w:val="center"/>
          </w:tcPr>
          <w:p w14:paraId="61901E1D" w14:textId="7F3292EF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</w:p>
        </w:tc>
        <w:tc>
          <w:tcPr>
            <w:tcW w:w="358" w:type="dxa"/>
            <w:vAlign w:val="center"/>
          </w:tcPr>
          <w:p w14:paraId="70E0355E" w14:textId="523BE956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</w:p>
        </w:tc>
        <w:tc>
          <w:tcPr>
            <w:tcW w:w="358" w:type="dxa"/>
            <w:vAlign w:val="center"/>
          </w:tcPr>
          <w:p w14:paraId="646C5A7F" w14:textId="5F7374A9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3</w:t>
            </w:r>
          </w:p>
        </w:tc>
        <w:tc>
          <w:tcPr>
            <w:tcW w:w="358" w:type="dxa"/>
            <w:vAlign w:val="center"/>
          </w:tcPr>
          <w:p w14:paraId="2BD8A403" w14:textId="6B4F713A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4</w:t>
            </w:r>
          </w:p>
        </w:tc>
        <w:tc>
          <w:tcPr>
            <w:tcW w:w="358" w:type="dxa"/>
            <w:vAlign w:val="center"/>
          </w:tcPr>
          <w:p w14:paraId="3118D3D1" w14:textId="61B7A53F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5</w:t>
            </w:r>
          </w:p>
        </w:tc>
        <w:tc>
          <w:tcPr>
            <w:tcW w:w="358" w:type="dxa"/>
            <w:vAlign w:val="center"/>
          </w:tcPr>
          <w:p w14:paraId="2082D2C4" w14:textId="5D4B405F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6</w:t>
            </w:r>
          </w:p>
        </w:tc>
        <w:tc>
          <w:tcPr>
            <w:tcW w:w="358" w:type="dxa"/>
            <w:vAlign w:val="center"/>
          </w:tcPr>
          <w:p w14:paraId="55DC7AE0" w14:textId="2AF1583A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7</w:t>
            </w:r>
          </w:p>
        </w:tc>
        <w:tc>
          <w:tcPr>
            <w:tcW w:w="358" w:type="dxa"/>
            <w:vAlign w:val="center"/>
          </w:tcPr>
          <w:p w14:paraId="0662BCC5" w14:textId="07D26923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8</w:t>
            </w:r>
          </w:p>
        </w:tc>
        <w:tc>
          <w:tcPr>
            <w:tcW w:w="358" w:type="dxa"/>
            <w:vAlign w:val="center"/>
          </w:tcPr>
          <w:p w14:paraId="14F0796E" w14:textId="2E1822CE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9</w:t>
            </w:r>
          </w:p>
        </w:tc>
        <w:tc>
          <w:tcPr>
            <w:tcW w:w="875" w:type="dxa"/>
          </w:tcPr>
          <w:p w14:paraId="2C80712C" w14:textId="1F8E24B4" w:rsidR="001A45FB" w:rsidRP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1A45F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10</w:t>
            </w:r>
          </w:p>
        </w:tc>
      </w:tr>
      <w:tr w:rsidR="001A45FB" w14:paraId="271FD802" w14:textId="77777777" w:rsidTr="001A45FB">
        <w:tc>
          <w:tcPr>
            <w:tcW w:w="910" w:type="dxa"/>
            <w:vAlign w:val="center"/>
          </w:tcPr>
          <w:p w14:paraId="0E790476" w14:textId="6EFC106D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456" w:type="dxa"/>
            <w:vAlign w:val="center"/>
          </w:tcPr>
          <w:p w14:paraId="53ACDD63" w14:textId="570F0C66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</w:t>
            </w:r>
          </w:p>
        </w:tc>
        <w:tc>
          <w:tcPr>
            <w:tcW w:w="358" w:type="dxa"/>
            <w:vAlign w:val="center"/>
          </w:tcPr>
          <w:p w14:paraId="29B5F37C" w14:textId="775B86FC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</w:t>
            </w:r>
          </w:p>
        </w:tc>
        <w:tc>
          <w:tcPr>
            <w:tcW w:w="358" w:type="dxa"/>
            <w:vAlign w:val="center"/>
          </w:tcPr>
          <w:p w14:paraId="444AB1B1" w14:textId="0D565AE6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</w:t>
            </w:r>
          </w:p>
        </w:tc>
        <w:tc>
          <w:tcPr>
            <w:tcW w:w="358" w:type="dxa"/>
            <w:vAlign w:val="center"/>
          </w:tcPr>
          <w:p w14:paraId="008F9E62" w14:textId="44E9EC04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358" w:type="dxa"/>
            <w:vAlign w:val="center"/>
          </w:tcPr>
          <w:p w14:paraId="20BBC93B" w14:textId="5D1033B6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358" w:type="dxa"/>
            <w:vAlign w:val="center"/>
          </w:tcPr>
          <w:p w14:paraId="5F2395AE" w14:textId="519CBA49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358" w:type="dxa"/>
            <w:vAlign w:val="center"/>
          </w:tcPr>
          <w:p w14:paraId="733210DB" w14:textId="04A37550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358" w:type="dxa"/>
            <w:vAlign w:val="center"/>
          </w:tcPr>
          <w:p w14:paraId="62BDA595" w14:textId="0DD83C08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358" w:type="dxa"/>
            <w:vAlign w:val="center"/>
          </w:tcPr>
          <w:p w14:paraId="20862111" w14:textId="3B83BAB3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1617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875" w:type="dxa"/>
          </w:tcPr>
          <w:p w14:paraId="531068DF" w14:textId="2B22DBB1" w:rsidR="001A45FB" w:rsidRDefault="001A45FB" w:rsidP="001A45FB">
            <w:pPr>
              <w:suppressAutoHyphens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</w:tr>
    </w:tbl>
    <w:p w14:paraId="12055DAE" w14:textId="72E78844" w:rsidR="001A45FB" w:rsidRDefault="001A45FB" w:rsidP="001A45FB">
      <w:pPr>
        <w:suppressAutoHyphens/>
        <w:spacing w:after="0" w:line="240" w:lineRule="auto"/>
        <w:ind w:right="0"/>
        <w:rPr>
          <w:rFonts w:ascii="Times New Roman" w:hAnsi="Times New Roman" w:cs="Times New Roman"/>
          <w:sz w:val="24"/>
          <w:szCs w:val="24"/>
          <w:lang w:val="lv-LV"/>
        </w:rPr>
      </w:pPr>
    </w:p>
    <w:p w14:paraId="158727FA" w14:textId="77777777" w:rsidR="001A7C47" w:rsidRPr="0061617A" w:rsidRDefault="001A7C47" w:rsidP="00AB31DA">
      <w:pPr>
        <w:pStyle w:val="ListParagraph"/>
        <w:numPr>
          <w:ilvl w:val="1"/>
          <w:numId w:val="5"/>
        </w:numPr>
        <w:ind w:left="720"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Vienāda maksimālā punktu skaita gadījumā (60) labākā komanda tiks noteikta pēc šo 5 audzēkņu IPF </w:t>
      </w:r>
      <w:r w:rsidR="0063401B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GL 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>punktu summas.</w:t>
      </w:r>
    </w:p>
    <w:p w14:paraId="7D157211" w14:textId="77777777" w:rsidR="00EF4E22" w:rsidRPr="0061617A" w:rsidRDefault="00EF4E22" w:rsidP="00B06EB6">
      <w:pPr>
        <w:spacing w:after="56" w:line="259" w:lineRule="auto"/>
        <w:ind w:left="139" w:right="0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3AC5E49F" w14:textId="77777777" w:rsidR="00EF4E22" w:rsidRPr="0061617A" w:rsidRDefault="00EF4E22" w:rsidP="00B06EB6">
      <w:pPr>
        <w:pStyle w:val="Heading1"/>
        <w:ind w:left="494" w:hanging="355"/>
        <w:jc w:val="both"/>
        <w:rPr>
          <w:rFonts w:ascii="Times New Roman" w:hAnsi="Times New Roman" w:cs="Times New Roman"/>
          <w:szCs w:val="24"/>
          <w:lang w:val="lv-LV"/>
        </w:rPr>
      </w:pPr>
      <w:r w:rsidRPr="0061617A">
        <w:rPr>
          <w:rFonts w:ascii="Times New Roman" w:hAnsi="Times New Roman" w:cs="Times New Roman"/>
          <w:szCs w:val="24"/>
          <w:lang w:val="lv-LV"/>
        </w:rPr>
        <w:t xml:space="preserve">Pieteikumi un dalības maksas </w:t>
      </w:r>
    </w:p>
    <w:p w14:paraId="54E077B6" w14:textId="77777777" w:rsidR="00B06EB6" w:rsidRPr="0061617A" w:rsidRDefault="00EF4E22" w:rsidP="00B06EB6">
      <w:pPr>
        <w:spacing w:after="37"/>
        <w:ind w:left="494" w:right="434" w:hanging="355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6.1. Pieteikšanās un svēršanās norisinās </w:t>
      </w:r>
      <w:r w:rsidR="00B06EB6" w:rsidRPr="0061617A">
        <w:rPr>
          <w:rFonts w:ascii="Times New Roman" w:hAnsi="Times New Roman" w:cs="Times New Roman"/>
          <w:sz w:val="24"/>
          <w:szCs w:val="24"/>
          <w:lang w:val="lv-LV"/>
        </w:rPr>
        <w:t>60</w:t>
      </w:r>
      <w:r w:rsidR="00C807D7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minūtes pirms sacensību sākuma pie sacensību sekretāra</w:t>
      </w: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425D53B0" w14:textId="77777777" w:rsidR="00EF4E22" w:rsidRPr="0061617A" w:rsidRDefault="00EF4E22" w:rsidP="00B06EB6">
      <w:pPr>
        <w:spacing w:after="37"/>
        <w:ind w:left="494" w:right="434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6.2. Pasākumā dalība dalībniekiem ir bez maksas.</w:t>
      </w: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11606739" w14:textId="77777777" w:rsidR="00EF4E22" w:rsidRPr="0061617A" w:rsidRDefault="00EF4E22" w:rsidP="00B06EB6">
      <w:pPr>
        <w:spacing w:after="54" w:line="259" w:lineRule="auto"/>
        <w:ind w:left="139" w:right="0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3A64B8D8" w14:textId="77777777" w:rsidR="00EF4E22" w:rsidRPr="0061617A" w:rsidRDefault="00EF4E22" w:rsidP="00B06EB6">
      <w:pPr>
        <w:pStyle w:val="Heading1"/>
        <w:ind w:left="494" w:hanging="355"/>
        <w:jc w:val="both"/>
        <w:rPr>
          <w:rFonts w:ascii="Times New Roman" w:hAnsi="Times New Roman" w:cs="Times New Roman"/>
          <w:szCs w:val="24"/>
          <w:lang w:val="lv-LV"/>
        </w:rPr>
      </w:pPr>
      <w:r w:rsidRPr="0061617A">
        <w:rPr>
          <w:rFonts w:ascii="Times New Roman" w:hAnsi="Times New Roman" w:cs="Times New Roman"/>
          <w:szCs w:val="24"/>
          <w:lang w:val="lv-LV"/>
        </w:rPr>
        <w:t xml:space="preserve">Apbalvošana </w:t>
      </w:r>
    </w:p>
    <w:p w14:paraId="451406B8" w14:textId="2616A519" w:rsidR="00EF4E22" w:rsidRPr="0061617A" w:rsidRDefault="00EF4E22" w:rsidP="00B06EB6">
      <w:pPr>
        <w:ind w:left="499"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7.1. Sacensībās pēc rezultātiem ar medaļām tiks apbalvoti 3 labākie sportisti katrā svaru kategorijā. </w:t>
      </w:r>
    </w:p>
    <w:p w14:paraId="2C5288ED" w14:textId="55DDB802" w:rsidR="00EF4E22" w:rsidRPr="0061617A" w:rsidRDefault="001A45FB" w:rsidP="00B06EB6">
      <w:pPr>
        <w:ind w:left="499" w:right="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7.2. Trīs</w:t>
      </w:r>
      <w:r w:rsidR="00EF4E22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labākie sportisti absolūtajā vērtējumā katrā dzimuma grupā tiks apbalvoti ar kausiem un/ vai balvām. </w:t>
      </w:r>
    </w:p>
    <w:p w14:paraId="755BBBE5" w14:textId="77777777" w:rsidR="00EF4E22" w:rsidRPr="0061617A" w:rsidRDefault="00EF4E22" w:rsidP="00B06EB6">
      <w:pPr>
        <w:ind w:left="499"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7.3. Ar piemiņas balvu tiks apbalvota labākā komanda – spēcīgākā skola</w:t>
      </w:r>
      <w:r w:rsidR="0063401B" w:rsidRPr="0061617A">
        <w:rPr>
          <w:rFonts w:ascii="Times New Roman" w:hAnsi="Times New Roman" w:cs="Times New Roman"/>
          <w:sz w:val="24"/>
          <w:szCs w:val="24"/>
          <w:lang w:val="lv-LV"/>
        </w:rPr>
        <w:t>, ja posmā piedalās vairākas skolas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5B442B30" w14:textId="75012AAD" w:rsidR="00765B8F" w:rsidRPr="0061617A" w:rsidRDefault="00765B8F" w:rsidP="00B06EB6">
      <w:pPr>
        <w:ind w:left="499" w:right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>7.4. Gala vērtējumā (pēc projekta beigām) ar kausiem tiks apbalvoti: trīs labākie rezultātu uzrādītāji abu dzimumu grupās, kā arī 3 spēcīgākās Latvijas skolas</w:t>
      </w:r>
      <w:r w:rsidR="001A7C47" w:rsidRPr="0061617A">
        <w:rPr>
          <w:rFonts w:ascii="Times New Roman" w:hAnsi="Times New Roman" w:cs="Times New Roman"/>
          <w:sz w:val="24"/>
          <w:szCs w:val="24"/>
          <w:lang w:val="lv-LV"/>
        </w:rPr>
        <w:t>, piemērojot p. 5.4. un 5.5. minēto metodiku.</w:t>
      </w:r>
    </w:p>
    <w:p w14:paraId="6139B8F6" w14:textId="77777777" w:rsidR="00EF4E22" w:rsidRPr="0061617A" w:rsidRDefault="00EF4E22" w:rsidP="00B06EB6">
      <w:pPr>
        <w:spacing w:after="72" w:line="259" w:lineRule="auto"/>
        <w:ind w:left="494" w:right="0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7E799E1D" w14:textId="77777777" w:rsidR="00B06EB6" w:rsidRPr="0061617A" w:rsidRDefault="00EF4E22" w:rsidP="00B06EB6">
      <w:pPr>
        <w:numPr>
          <w:ilvl w:val="0"/>
          <w:numId w:val="2"/>
        </w:numPr>
        <w:spacing w:line="266" w:lineRule="auto"/>
        <w:ind w:right="0" w:hanging="355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b/>
          <w:sz w:val="24"/>
          <w:szCs w:val="24"/>
          <w:lang w:val="lv-LV"/>
        </w:rPr>
        <w:t xml:space="preserve">Īpašie nosacījumi </w:t>
      </w:r>
    </w:p>
    <w:p w14:paraId="1AB3BC31" w14:textId="77777777" w:rsidR="00EF4E22" w:rsidRPr="0061617A" w:rsidRDefault="00EF4E22" w:rsidP="00B06EB6">
      <w:pPr>
        <w:spacing w:line="266" w:lineRule="auto"/>
        <w:ind w:left="494" w:right="0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8.1. </w:t>
      </w:r>
      <w:r w:rsidR="00765B8F" w:rsidRPr="0061617A">
        <w:rPr>
          <w:rFonts w:ascii="Times New Roman" w:hAnsi="Times New Roman" w:cs="Times New Roman"/>
          <w:sz w:val="24"/>
          <w:szCs w:val="24"/>
          <w:lang w:val="lv-LV"/>
        </w:rPr>
        <w:t>Dalībnieki, kuri jaunāki par 18 gadiem, s</w:t>
      </w:r>
      <w:r w:rsidR="00C807D7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acensībās drīkst piedalīties </w:t>
      </w:r>
      <w:r w:rsidR="00765B8F" w:rsidRPr="0061617A">
        <w:rPr>
          <w:rFonts w:ascii="Times New Roman" w:hAnsi="Times New Roman" w:cs="Times New Roman"/>
          <w:sz w:val="24"/>
          <w:szCs w:val="24"/>
          <w:lang w:val="lv-LV"/>
        </w:rPr>
        <w:t>tikai tad, ja ir</w:t>
      </w:r>
      <w:r w:rsidR="00C807D7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saņēmuši ārsta atļauju dalībai izglītības iestā</w:t>
      </w:r>
      <w:r w:rsidR="00765B8F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des sporta nodarbībās (stundās) vai ārsta/ vecāku atļauju dalībai šajās sacensībās. Atbildību par šī nolikuma punkta ievērošanu uzņemas persona, kura deleģējusi audzēkņus startam. Dalībnieki bez ārsta vai vecāku atļaujas netiks pielaisti sacensību dalībai.  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>Dalībnieki</w:t>
      </w:r>
      <w:r w:rsidR="00765B8F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, kuri vecāki par 18 gadiem paši uzņemas atbildību par sava veselības stāvokļa atbilstību sacensībām. </w:t>
      </w:r>
    </w:p>
    <w:p w14:paraId="7C476ECD" w14:textId="77777777" w:rsidR="00EF4E22" w:rsidRPr="0061617A" w:rsidRDefault="00EF4E22" w:rsidP="00B06EB6">
      <w:pPr>
        <w:numPr>
          <w:ilvl w:val="1"/>
          <w:numId w:val="2"/>
        </w:numPr>
        <w:spacing w:line="266" w:lineRule="auto"/>
        <w:ind w:right="0" w:hanging="41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lastRenderedPageBreak/>
        <w:t>Reģistrēties sacensībām iespējams</w:t>
      </w:r>
      <w:r w:rsidR="00765B8F" w:rsidRPr="0061617A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uzrādot personu apliecinošu dokumentu. </w:t>
      </w:r>
    </w:p>
    <w:p w14:paraId="5B72A7DB" w14:textId="48CF21B6" w:rsidR="00EF4E22" w:rsidRDefault="00EF4E22" w:rsidP="00B06EB6">
      <w:pPr>
        <w:numPr>
          <w:ilvl w:val="1"/>
          <w:numId w:val="2"/>
        </w:numPr>
        <w:spacing w:line="266" w:lineRule="auto"/>
        <w:ind w:right="0" w:hanging="41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Izcīnītās un nepaņemtās medaļas, kausi un balvas netiks uzglabātas pēc sacensību noslēguma. </w:t>
      </w:r>
    </w:p>
    <w:p w14:paraId="4D4D2E7D" w14:textId="24FD566A" w:rsidR="0061617A" w:rsidRDefault="0061617A" w:rsidP="0061617A">
      <w:pPr>
        <w:spacing w:line="266" w:lineRule="auto"/>
        <w:ind w:right="0"/>
        <w:rPr>
          <w:rFonts w:ascii="Times New Roman" w:hAnsi="Times New Roman" w:cs="Times New Roman"/>
          <w:sz w:val="24"/>
          <w:szCs w:val="24"/>
          <w:lang w:val="lv-LV"/>
        </w:rPr>
      </w:pPr>
    </w:p>
    <w:p w14:paraId="25E8F4A7" w14:textId="74FE83D4" w:rsidR="0061617A" w:rsidRDefault="0061617A" w:rsidP="0061617A">
      <w:pPr>
        <w:spacing w:line="266" w:lineRule="auto"/>
        <w:ind w:right="0"/>
        <w:rPr>
          <w:rFonts w:ascii="Times New Roman" w:hAnsi="Times New Roman" w:cs="Times New Roman"/>
          <w:sz w:val="24"/>
          <w:szCs w:val="24"/>
          <w:lang w:val="lv-LV"/>
        </w:rPr>
      </w:pPr>
    </w:p>
    <w:p w14:paraId="6314620F" w14:textId="2002D801" w:rsidR="0061617A" w:rsidRDefault="0061617A" w:rsidP="0061617A">
      <w:pPr>
        <w:spacing w:line="266" w:lineRule="auto"/>
        <w:ind w:right="0"/>
        <w:rPr>
          <w:rFonts w:ascii="Times New Roman" w:hAnsi="Times New Roman" w:cs="Times New Roman"/>
          <w:sz w:val="24"/>
          <w:szCs w:val="24"/>
          <w:lang w:val="lv-LV"/>
        </w:rPr>
      </w:pPr>
    </w:p>
    <w:p w14:paraId="28257030" w14:textId="3F4DA267" w:rsidR="0061617A" w:rsidRDefault="0061617A" w:rsidP="0061617A">
      <w:pPr>
        <w:spacing w:line="266" w:lineRule="auto"/>
        <w:ind w:right="0"/>
        <w:rPr>
          <w:rFonts w:ascii="Times New Roman" w:hAnsi="Times New Roman" w:cs="Times New Roman"/>
          <w:sz w:val="24"/>
          <w:szCs w:val="24"/>
          <w:lang w:val="lv-LV"/>
        </w:rPr>
      </w:pPr>
    </w:p>
    <w:p w14:paraId="205C0F67" w14:textId="77777777" w:rsidR="0061617A" w:rsidRPr="0061617A" w:rsidRDefault="0061617A" w:rsidP="0061617A">
      <w:pPr>
        <w:spacing w:line="266" w:lineRule="auto"/>
        <w:ind w:right="0"/>
        <w:rPr>
          <w:rFonts w:ascii="Times New Roman" w:hAnsi="Times New Roman" w:cs="Times New Roman"/>
          <w:sz w:val="24"/>
          <w:szCs w:val="24"/>
          <w:lang w:val="lv-LV"/>
        </w:rPr>
      </w:pPr>
    </w:p>
    <w:p w14:paraId="589E6049" w14:textId="77777777" w:rsidR="00EF4E22" w:rsidRPr="0061617A" w:rsidRDefault="00EF4E22" w:rsidP="00B06EB6">
      <w:pPr>
        <w:numPr>
          <w:ilvl w:val="1"/>
          <w:numId w:val="2"/>
        </w:numPr>
        <w:spacing w:line="266" w:lineRule="auto"/>
        <w:ind w:right="0" w:hanging="41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Piesakoties šīm sacensībām, jūs piekrītat un apņematies ievērot visus federācijas normatīvos aktus, nolikumus vai cita veida dokumentus, kas uz jums attiecas. </w:t>
      </w:r>
    </w:p>
    <w:p w14:paraId="4EE0C7A8" w14:textId="77777777" w:rsidR="00EF4E22" w:rsidRPr="0061617A" w:rsidRDefault="00C807D7" w:rsidP="00B06EB6">
      <w:pPr>
        <w:numPr>
          <w:ilvl w:val="1"/>
          <w:numId w:val="2"/>
        </w:numPr>
        <w:spacing w:line="266" w:lineRule="auto"/>
        <w:ind w:right="0" w:hanging="410"/>
        <w:rPr>
          <w:rFonts w:ascii="Times New Roman" w:hAnsi="Times New Roman" w:cs="Times New Roman"/>
          <w:sz w:val="24"/>
          <w:szCs w:val="24"/>
          <w:lang w:val="lv-LV"/>
        </w:rPr>
      </w:pP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Piedaloties šajās sacensībās, jūs apzināties, ka sacensībās var ierasties </w:t>
      </w:r>
      <w:r w:rsidR="00435CBC" w:rsidRPr="0061617A">
        <w:rPr>
          <w:rFonts w:ascii="Times New Roman" w:hAnsi="Times New Roman" w:cs="Times New Roman"/>
          <w:sz w:val="24"/>
          <w:szCs w:val="24"/>
          <w:lang w:val="lv-LV"/>
        </w:rPr>
        <w:t>Latvijas</w:t>
      </w:r>
      <w:r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Antidopinga biroja pārstāvji, kas var no jebkura dalībnieka ievākt nepieciešamos paraugus aizliegtu vielu analīzēm;</w:t>
      </w:r>
      <w:r w:rsidR="00EF4E22" w:rsidRPr="0061617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20584A88" w14:textId="77777777" w:rsidR="00EF4E22" w:rsidRPr="0061617A" w:rsidRDefault="00EF4E22" w:rsidP="00B06EB6">
      <w:pPr>
        <w:spacing w:after="37" w:line="259" w:lineRule="auto"/>
        <w:ind w:left="139" w:right="0" w:firstLine="0"/>
        <w:rPr>
          <w:rFonts w:ascii="Times New Roman" w:hAnsi="Times New Roman" w:cs="Times New Roman"/>
          <w:sz w:val="24"/>
          <w:szCs w:val="24"/>
          <w:lang w:val="lv-LV"/>
        </w:rPr>
      </w:pPr>
    </w:p>
    <w:p w14:paraId="762FF65B" w14:textId="77777777" w:rsidR="00EF4E22" w:rsidRPr="0061617A" w:rsidRDefault="00B06EB6" w:rsidP="00B06EB6">
      <w:pPr>
        <w:spacing w:after="0" w:line="259" w:lineRule="auto"/>
        <w:ind w:left="0" w:right="5" w:firstLine="0"/>
        <w:jc w:val="center"/>
        <w:rPr>
          <w:rFonts w:ascii="Times New Roman" w:hAnsi="Times New Roman" w:cs="Times New Roman"/>
          <w:lang w:val="lv-LV"/>
        </w:rPr>
      </w:pPr>
      <w:r w:rsidRPr="0061617A">
        <w:rPr>
          <w:rFonts w:ascii="Times New Roman" w:hAnsi="Times New Roman" w:cs="Times New Roman"/>
          <w:b/>
          <w:sz w:val="24"/>
          <w:lang w:val="lv-LV"/>
        </w:rPr>
        <w:t>VEIKSMĪ</w:t>
      </w:r>
      <w:r w:rsidR="00EF4E22" w:rsidRPr="0061617A">
        <w:rPr>
          <w:rFonts w:ascii="Times New Roman" w:hAnsi="Times New Roman" w:cs="Times New Roman"/>
          <w:b/>
          <w:sz w:val="24"/>
          <w:lang w:val="lv-LV"/>
        </w:rPr>
        <w:t>GUS STARTUS!</w:t>
      </w:r>
    </w:p>
    <w:p w14:paraId="290AEEAE" w14:textId="77777777" w:rsidR="00F64E1A" w:rsidRPr="0061617A" w:rsidRDefault="00F64E1A" w:rsidP="00B06EB6">
      <w:pPr>
        <w:spacing w:after="575" w:line="259" w:lineRule="auto"/>
        <w:ind w:left="0" w:right="0" w:firstLine="0"/>
        <w:rPr>
          <w:rFonts w:ascii="Times New Roman" w:hAnsi="Times New Roman" w:cs="Times New Roman"/>
          <w:lang w:val="lv-LV"/>
        </w:rPr>
      </w:pPr>
    </w:p>
    <w:sectPr w:rsidR="00F64E1A" w:rsidRPr="0061617A">
      <w:headerReference w:type="even" r:id="rId12"/>
      <w:headerReference w:type="default" r:id="rId13"/>
      <w:headerReference w:type="first" r:id="rId14"/>
      <w:pgSz w:w="11906" w:h="16838"/>
      <w:pgMar w:top="1018" w:right="847" w:bottom="1208" w:left="1304" w:header="52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70AF0" w14:textId="77777777" w:rsidR="003D1C12" w:rsidRDefault="003D1C12">
      <w:pPr>
        <w:spacing w:after="0" w:line="240" w:lineRule="auto"/>
      </w:pPr>
      <w:r>
        <w:separator/>
      </w:r>
    </w:p>
  </w:endnote>
  <w:endnote w:type="continuationSeparator" w:id="0">
    <w:p w14:paraId="68081848" w14:textId="77777777" w:rsidR="003D1C12" w:rsidRDefault="003D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CAD5F" w14:textId="77777777" w:rsidR="003D1C12" w:rsidRDefault="003D1C12">
      <w:pPr>
        <w:spacing w:after="0" w:line="240" w:lineRule="auto"/>
      </w:pPr>
      <w:r>
        <w:separator/>
      </w:r>
    </w:p>
  </w:footnote>
  <w:footnote w:type="continuationSeparator" w:id="0">
    <w:p w14:paraId="5E0E3E56" w14:textId="77777777" w:rsidR="003D1C12" w:rsidRDefault="003D1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C5D6D" w14:textId="77777777" w:rsidR="00F64E1A" w:rsidRDefault="0042187D">
    <w:pPr>
      <w:tabs>
        <w:tab w:val="center" w:pos="6104"/>
      </w:tabs>
      <w:spacing w:after="0" w:line="259" w:lineRule="auto"/>
      <w:ind w:left="-404" w:right="0" w:firstLine="0"/>
      <w:jc w:val="left"/>
    </w:pPr>
    <w:r>
      <w:rPr>
        <w:noProof/>
        <w:lang w:val="lv-LV" w:eastAsia="lv-LV"/>
      </w:rPr>
      <w:drawing>
        <wp:anchor distT="0" distB="0" distL="114300" distR="114300" simplePos="0" relativeHeight="251658240" behindDoc="0" locked="0" layoutInCell="1" allowOverlap="0" wp14:anchorId="584825E2" wp14:editId="62E235AD">
          <wp:simplePos x="0" y="0"/>
          <wp:positionH relativeFrom="page">
            <wp:posOffset>571500</wp:posOffset>
          </wp:positionH>
          <wp:positionV relativeFrom="page">
            <wp:posOffset>332740</wp:posOffset>
          </wp:positionV>
          <wp:extent cx="1828800" cy="64833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617A">
      <w:rPr>
        <w:rFonts w:ascii="Calibri" w:eastAsia="Calibri" w:hAnsi="Calibri" w:cs="Calibri"/>
        <w:sz w:val="22"/>
        <w:lang w:val="pl-PL"/>
      </w:rPr>
      <w:tab/>
      <w:t xml:space="preserve">Raiņa iela 3, Valmiera, LV- 4201, tālr. </w:t>
    </w:r>
    <w:r>
      <w:rPr>
        <w:rFonts w:ascii="Calibri" w:eastAsia="Calibri" w:hAnsi="Calibri" w:cs="Calibri"/>
        <w:sz w:val="22"/>
      </w:rPr>
      <w:t xml:space="preserve">26536984, e- pasts: lpf@sp.lv </w:t>
    </w:r>
  </w:p>
  <w:p w14:paraId="6F38F19E" w14:textId="77777777" w:rsidR="00B06EB6" w:rsidRPr="00B06EB6" w:rsidRDefault="00B06EB6" w:rsidP="00B06EB6">
    <w:pPr>
      <w:spacing w:after="0" w:line="259" w:lineRule="auto"/>
      <w:ind w:left="3116" w:right="0"/>
      <w:jc w:val="left"/>
      <w:rPr>
        <w:lang w:val="lv-LV"/>
      </w:rPr>
    </w:pPr>
    <w:r>
      <w:rPr>
        <w:rFonts w:ascii="Calibri" w:eastAsia="Calibri" w:hAnsi="Calibri" w:cs="Calibri"/>
        <w:noProof/>
        <w:sz w:val="22"/>
        <w:lang w:val="lv-LV" w:eastAsia="lv-LV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B32213D" wp14:editId="6D31F082">
              <wp:simplePos x="0" y="0"/>
              <wp:positionH relativeFrom="page">
                <wp:posOffset>5074285</wp:posOffset>
              </wp:positionH>
              <wp:positionV relativeFrom="page">
                <wp:posOffset>937260</wp:posOffset>
              </wp:positionV>
              <wp:extent cx="1208837" cy="9144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8837" cy="9144"/>
                        <a:chOff x="0" y="0"/>
                        <a:chExt cx="1208837" cy="9144"/>
                      </a:xfrm>
                    </wpg:grpSpPr>
                    <wps:wsp>
                      <wps:cNvPr id="3" name="Shape 3789"/>
                      <wps:cNvSpPr/>
                      <wps:spPr>
                        <a:xfrm>
                          <a:off x="0" y="0"/>
                          <a:ext cx="12088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8837" h="9144">
                              <a:moveTo>
                                <a:pt x="0" y="0"/>
                              </a:moveTo>
                              <a:lnTo>
                                <a:pt x="1208837" y="0"/>
                              </a:lnTo>
                              <a:lnTo>
                                <a:pt x="12088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63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41E84D4F" id="Group 2" o:spid="_x0000_s1026" style="position:absolute;margin-left:399.55pt;margin-top:73.8pt;width:95.2pt;height:.7pt;z-index:-251652096;mso-position-horizontal-relative:page;mso-position-vertical-relative:page" coordsize="120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">
              <v:shape id="Shape 3789" o:spid="_x0000_s1027" style="position:absolute;width:12088;height:91;visibility:visible;mso-wrap-style:square;v-text-anchor:top" coordsize="12088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YGZsIA&#10;AADaAAAADwAAAGRycy9kb3ducmV2LnhtbESPQWsCMRSE7wX/Q3hCbzVrLUVWoyxCi4deagX19nbz&#10;3AQ3L0uS6vrvm0Khx2FmvmGW68F14kohWs8KppMCBHHjteVWwf7r7WkOIiZkjZ1nUnCnCOvV6GGJ&#10;pfY3/qTrLrUiQziWqMCk1JdSxsaQwzjxPXH2zj44TFmGVuqAtwx3nXwuilfp0HJeMNjTxlBz2X07&#10;BQEPH6Z+sTXjqYqn99oeU3VX6nE8VAsQiYb0H/5rb7WCGfxeyTd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9gZmwgAAANoAAAAPAAAAAAAAAAAAAAAAAJgCAABkcnMvZG93&#10;bnJldi54bWxQSwUGAAAAAAQABAD1AAAAhwMAAAAA&#10;" path="m,l1208837,r,9144l,9144,,e" fillcolor="#0563c1" stroked="f" strokeweight="0">
                <v:stroke miterlimit="83231f" joinstyle="miter"/>
                <v:path arrowok="t" textboxrect="0,0,1208837,9144"/>
              </v:shape>
              <w10:wrap anchorx="page" anchory="page"/>
            </v:group>
          </w:pict>
        </mc:Fallback>
      </mc:AlternateContent>
    </w:r>
    <w:r>
      <w:tab/>
    </w:r>
    <w:r w:rsidRPr="00B06EB6">
      <w:rPr>
        <w:rFonts w:ascii="Calibri" w:eastAsia="Calibri" w:hAnsi="Calibri" w:cs="Calibri"/>
        <w:sz w:val="22"/>
        <w:lang w:val="lv-LV"/>
      </w:rPr>
      <w:t xml:space="preserve">Reģ. Nr. 40008022129, Konts LV58UNLA 0008000700508 </w:t>
    </w:r>
  </w:p>
  <w:p w14:paraId="769A1E20" w14:textId="77777777" w:rsidR="00F64E1A" w:rsidRPr="0061617A" w:rsidRDefault="00B06EB6" w:rsidP="00B06EB6">
    <w:pPr>
      <w:ind w:left="2756" w:firstLine="350"/>
      <w:rPr>
        <w:lang w:val="pl-PL"/>
      </w:rPr>
    </w:pPr>
    <w:r w:rsidRPr="00B06EB6">
      <w:rPr>
        <w:rFonts w:ascii="Calibri" w:eastAsia="Calibri" w:hAnsi="Calibri" w:cs="Calibri"/>
        <w:sz w:val="22"/>
        <w:lang w:val="lv-LV"/>
      </w:rPr>
      <w:t xml:space="preserve">Banka: A/S SEB banka, kods UNLALV2X; </w:t>
    </w:r>
    <w:hyperlink r:id="rId2">
      <w:r w:rsidRPr="00B06EB6">
        <w:rPr>
          <w:rFonts w:ascii="Calibri" w:eastAsia="Calibri" w:hAnsi="Calibri" w:cs="Calibri"/>
          <w:color w:val="0563C1"/>
          <w:sz w:val="22"/>
          <w:lang w:val="lv-LV"/>
        </w:rPr>
        <w:t>www.powerliftings.lv</w:t>
      </w:r>
    </w:hyperlink>
    <w:r w:rsidR="0042187D">
      <w:rPr>
        <w:rFonts w:ascii="Calibri" w:eastAsia="Calibri" w:hAnsi="Calibri" w:cs="Calibri"/>
        <w:noProof/>
        <w:sz w:val="22"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FE492C7" wp14:editId="6EDFB754">
              <wp:simplePos x="0" y="0"/>
              <wp:positionH relativeFrom="page">
                <wp:posOffset>5074285</wp:posOffset>
              </wp:positionH>
              <wp:positionV relativeFrom="page">
                <wp:posOffset>937260</wp:posOffset>
              </wp:positionV>
              <wp:extent cx="1208837" cy="9144"/>
              <wp:effectExtent l="0" t="0" r="0" b="0"/>
              <wp:wrapNone/>
              <wp:docPr id="3657" name="Group 3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8837" cy="9144"/>
                        <a:chOff x="0" y="0"/>
                        <a:chExt cx="1208837" cy="9144"/>
                      </a:xfrm>
                    </wpg:grpSpPr>
                    <wps:wsp>
                      <wps:cNvPr id="3791" name="Shape 3791"/>
                      <wps:cNvSpPr/>
                      <wps:spPr>
                        <a:xfrm>
                          <a:off x="0" y="0"/>
                          <a:ext cx="12088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8837" h="9144">
                              <a:moveTo>
                                <a:pt x="0" y="0"/>
                              </a:moveTo>
                              <a:lnTo>
                                <a:pt x="1208837" y="0"/>
                              </a:lnTo>
                              <a:lnTo>
                                <a:pt x="12088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63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31E95240" id="Group 3657" o:spid="_x0000_s1026" style="position:absolute;margin-left:399.55pt;margin-top:73.8pt;width:95.2pt;height:.7pt;z-index:-251657216;mso-position-horizontal-relative:page;mso-position-vertical-relative:page" coordsize="120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">
              <v:shape id="Shape 3791" o:spid="_x0000_s1027" style="position:absolute;width:12088;height:91;visibility:visible;mso-wrap-style:square;v-text-anchor:top" coordsize="12088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b6nsYA&#10;AADdAAAADwAAAGRycy9kb3ducmV2LnhtbESPQUsDMRSE74L/ITyhN5utFW23TcsiKB68tAptb283&#10;r5vg5mVJYrv996YgeBxm5htmuR5cJ04UovWsYDIuQBA3XltuFXx9vt7PQMSErLHzTAouFGG9ur1Z&#10;Yqn9mTd02qZWZAjHEhWYlPpSytgYchjHvifO3tEHhynL0Eod8JzhrpMPRfEkHVrOCwZ7ejHUfG9/&#10;nIKAuw9TP9qa8VDFw1tt96m6KDW6G6oFiERD+g//td+1gunzfALXN/kJ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b6nsYAAADdAAAADwAAAAAAAAAAAAAAAACYAgAAZHJz&#10;L2Rvd25yZXYueG1sUEsFBgAAAAAEAAQA9QAAAIsDAAAAAA==&#10;" path="m,l1208837,r,9144l,9144,,e" fillcolor="#0563c1" stroked="f" strokeweight="0">
                <v:stroke miterlimit="83231f" joinstyle="miter"/>
                <v:path arrowok="t" textboxrect="0,0,1208837,914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4721B" w14:textId="77777777" w:rsidR="0061617A" w:rsidRDefault="0061617A" w:rsidP="0061617A">
    <w:pPr>
      <w:tabs>
        <w:tab w:val="center" w:pos="6104"/>
      </w:tabs>
      <w:spacing w:after="0" w:line="259" w:lineRule="auto"/>
      <w:ind w:left="-404" w:right="0" w:firstLine="0"/>
      <w:jc w:val="left"/>
    </w:pPr>
    <w:r>
      <w:rPr>
        <w:noProof/>
        <w:lang w:val="lv-LV" w:eastAsia="lv-LV"/>
      </w:rPr>
      <w:drawing>
        <wp:anchor distT="0" distB="0" distL="114300" distR="114300" simplePos="0" relativeHeight="251666432" behindDoc="0" locked="0" layoutInCell="1" allowOverlap="0" wp14:anchorId="26D1B6FF" wp14:editId="56662F26">
          <wp:simplePos x="0" y="0"/>
          <wp:positionH relativeFrom="page">
            <wp:posOffset>571500</wp:posOffset>
          </wp:positionH>
          <wp:positionV relativeFrom="page">
            <wp:posOffset>332740</wp:posOffset>
          </wp:positionV>
          <wp:extent cx="1828800" cy="648335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617A">
      <w:rPr>
        <w:rFonts w:ascii="Calibri" w:eastAsia="Calibri" w:hAnsi="Calibri" w:cs="Calibri"/>
        <w:sz w:val="22"/>
        <w:lang w:val="pl-PL"/>
      </w:rPr>
      <w:tab/>
      <w:t xml:space="preserve">Raiņa iela 3, Valmiera, LV- 4201, tālr. </w:t>
    </w:r>
    <w:r>
      <w:rPr>
        <w:rFonts w:ascii="Calibri" w:eastAsia="Calibri" w:hAnsi="Calibri" w:cs="Calibri"/>
        <w:sz w:val="22"/>
      </w:rPr>
      <w:t xml:space="preserve">26536984, e- pasts: lpf@sp.lv </w:t>
    </w:r>
  </w:p>
  <w:p w14:paraId="2A6A1C66" w14:textId="77777777" w:rsidR="0061617A" w:rsidRPr="00B06EB6" w:rsidRDefault="0061617A" w:rsidP="0061617A">
    <w:pPr>
      <w:spacing w:after="0" w:line="259" w:lineRule="auto"/>
      <w:ind w:left="3116" w:right="0"/>
      <w:jc w:val="left"/>
      <w:rPr>
        <w:lang w:val="lv-LV"/>
      </w:rPr>
    </w:pPr>
    <w:r>
      <w:rPr>
        <w:rFonts w:ascii="Calibri" w:eastAsia="Calibri" w:hAnsi="Calibri" w:cs="Calibri"/>
        <w:noProof/>
        <w:sz w:val="22"/>
        <w:lang w:val="lv-LV" w:eastAsia="lv-LV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292BAED4" wp14:editId="0BDED5AF">
              <wp:simplePos x="0" y="0"/>
              <wp:positionH relativeFrom="page">
                <wp:posOffset>5074285</wp:posOffset>
              </wp:positionH>
              <wp:positionV relativeFrom="page">
                <wp:posOffset>937260</wp:posOffset>
              </wp:positionV>
              <wp:extent cx="1208837" cy="9144"/>
              <wp:effectExtent l="0" t="0" r="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8837" cy="9144"/>
                        <a:chOff x="0" y="0"/>
                        <a:chExt cx="1208837" cy="9144"/>
                      </a:xfrm>
                    </wpg:grpSpPr>
                    <wps:wsp>
                      <wps:cNvPr id="5" name="Shape 3789"/>
                      <wps:cNvSpPr/>
                      <wps:spPr>
                        <a:xfrm>
                          <a:off x="0" y="0"/>
                          <a:ext cx="12088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8837" h="9144">
                              <a:moveTo>
                                <a:pt x="0" y="0"/>
                              </a:moveTo>
                              <a:lnTo>
                                <a:pt x="1208837" y="0"/>
                              </a:lnTo>
                              <a:lnTo>
                                <a:pt x="12088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63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8988EE" id="Group 4" o:spid="_x0000_s1026" style="position:absolute;margin-left:399.55pt;margin-top:73.8pt;width:95.2pt;height:.7pt;z-index:-251648000;mso-position-horizontal-relative:page;mso-position-vertical-relative:page" coordsize="120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">
              <v:shape id="Shape 3789" o:spid="_x0000_s1027" style="position:absolute;width:12088;height:91;visibility:visible;mso-wrap-style:square;v-text-anchor:top" coordsize="12088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" path="m,l1208837,r,9144l,9144,,e" fillcolor="#0563c1" stroked="f" strokeweight="0">
                <v:stroke miterlimit="83231f" joinstyle="miter"/>
                <v:path arrowok="t" textboxrect="0,0,1208837,9144"/>
              </v:shape>
              <w10:wrap anchorx="page" anchory="page"/>
            </v:group>
          </w:pict>
        </mc:Fallback>
      </mc:AlternateContent>
    </w:r>
    <w:r>
      <w:tab/>
    </w:r>
    <w:r w:rsidRPr="00B06EB6">
      <w:rPr>
        <w:rFonts w:ascii="Calibri" w:eastAsia="Calibri" w:hAnsi="Calibri" w:cs="Calibri"/>
        <w:sz w:val="22"/>
        <w:lang w:val="lv-LV"/>
      </w:rPr>
      <w:t xml:space="preserve">Reģ. Nr. 40008022129, Konts LV58UNLA 0008000700508 </w:t>
    </w:r>
  </w:p>
  <w:p w14:paraId="43D03D6F" w14:textId="77777777" w:rsidR="0061617A" w:rsidRPr="0061617A" w:rsidRDefault="0061617A" w:rsidP="0061617A">
    <w:pPr>
      <w:ind w:left="2756" w:firstLine="350"/>
      <w:rPr>
        <w:lang w:val="pl-PL"/>
      </w:rPr>
    </w:pPr>
    <w:r w:rsidRPr="00B06EB6">
      <w:rPr>
        <w:rFonts w:ascii="Calibri" w:eastAsia="Calibri" w:hAnsi="Calibri" w:cs="Calibri"/>
        <w:sz w:val="22"/>
        <w:lang w:val="lv-LV"/>
      </w:rPr>
      <w:t xml:space="preserve">Banka: A/S SEB banka, kods UNLALV2X; </w:t>
    </w:r>
    <w:hyperlink r:id="rId2">
      <w:r w:rsidRPr="00B06EB6">
        <w:rPr>
          <w:rFonts w:ascii="Calibri" w:eastAsia="Calibri" w:hAnsi="Calibri" w:cs="Calibri"/>
          <w:color w:val="0563C1"/>
          <w:sz w:val="22"/>
          <w:lang w:val="lv-LV"/>
        </w:rPr>
        <w:t>www.powerliftings.lv</w:t>
      </w:r>
    </w:hyperlink>
    <w:r>
      <w:rPr>
        <w:rFonts w:ascii="Calibri" w:eastAsia="Calibri" w:hAnsi="Calibri" w:cs="Calibri"/>
        <w:noProof/>
        <w:sz w:val="22"/>
        <w:lang w:val="lv-LV" w:eastAsia="lv-LV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7EB845CE" wp14:editId="7E5AE89E">
              <wp:simplePos x="0" y="0"/>
              <wp:positionH relativeFrom="page">
                <wp:posOffset>5074285</wp:posOffset>
              </wp:positionH>
              <wp:positionV relativeFrom="page">
                <wp:posOffset>937260</wp:posOffset>
              </wp:positionV>
              <wp:extent cx="1208837" cy="9144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8837" cy="9144"/>
                        <a:chOff x="0" y="0"/>
                        <a:chExt cx="1208837" cy="9144"/>
                      </a:xfrm>
                    </wpg:grpSpPr>
                    <wps:wsp>
                      <wps:cNvPr id="8" name="Shape 3791"/>
                      <wps:cNvSpPr/>
                      <wps:spPr>
                        <a:xfrm>
                          <a:off x="0" y="0"/>
                          <a:ext cx="12088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8837" h="9144">
                              <a:moveTo>
                                <a:pt x="0" y="0"/>
                              </a:moveTo>
                              <a:lnTo>
                                <a:pt x="1208837" y="0"/>
                              </a:lnTo>
                              <a:lnTo>
                                <a:pt x="12088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63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0FD0F5F" id="Group 6" o:spid="_x0000_s1026" style="position:absolute;margin-left:399.55pt;margin-top:73.8pt;width:95.2pt;height:.7pt;z-index:-251649024;mso-position-horizontal-relative:page;mso-position-vertical-relative:page" coordsize="120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">
              <v:shape id="Shape 3791" o:spid="_x0000_s1027" style="position:absolute;width:12088;height:91;visibility:visible;mso-wrap-style:square;v-text-anchor:top" coordsize="12088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" path="m,l1208837,r,9144l,9144,,e" fillcolor="#0563c1" stroked="f" strokeweight="0">
                <v:stroke miterlimit="83231f" joinstyle="miter"/>
                <v:path arrowok="t" textboxrect="0,0,1208837,9144"/>
              </v:shape>
              <w10:wrap anchorx="page" anchory="page"/>
            </v:group>
          </w:pict>
        </mc:Fallback>
      </mc:AlternateContent>
    </w:r>
  </w:p>
  <w:p w14:paraId="32E8ED52" w14:textId="70294F11" w:rsidR="00F64E1A" w:rsidRPr="0061617A" w:rsidRDefault="00F64E1A">
    <w:pPr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B24B2" w14:textId="77777777" w:rsidR="00F64E1A" w:rsidRDefault="0042187D">
    <w:pPr>
      <w:tabs>
        <w:tab w:val="center" w:pos="6104"/>
      </w:tabs>
      <w:spacing w:after="0" w:line="259" w:lineRule="auto"/>
      <w:ind w:left="-404" w:right="0" w:firstLine="0"/>
      <w:jc w:val="left"/>
    </w:pPr>
    <w:r>
      <w:rPr>
        <w:noProof/>
        <w:lang w:val="lv-LV" w:eastAsia="lv-LV"/>
      </w:rPr>
      <w:drawing>
        <wp:anchor distT="0" distB="0" distL="114300" distR="114300" simplePos="0" relativeHeight="251661312" behindDoc="0" locked="0" layoutInCell="1" allowOverlap="0" wp14:anchorId="31A71D40" wp14:editId="7319F84A">
          <wp:simplePos x="0" y="0"/>
          <wp:positionH relativeFrom="page">
            <wp:posOffset>571500</wp:posOffset>
          </wp:positionH>
          <wp:positionV relativeFrom="page">
            <wp:posOffset>332740</wp:posOffset>
          </wp:positionV>
          <wp:extent cx="1828800" cy="64833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617A">
      <w:rPr>
        <w:rFonts w:ascii="Calibri" w:eastAsia="Calibri" w:hAnsi="Calibri" w:cs="Calibri"/>
        <w:sz w:val="22"/>
        <w:lang w:val="pl-PL"/>
      </w:rPr>
      <w:tab/>
      <w:t xml:space="preserve">Raiņa iela 3, Valmiera, LV- 4201, tālr. </w:t>
    </w:r>
    <w:r>
      <w:rPr>
        <w:rFonts w:ascii="Calibri" w:eastAsia="Calibri" w:hAnsi="Calibri" w:cs="Calibri"/>
        <w:sz w:val="22"/>
      </w:rPr>
      <w:t xml:space="preserve">26536984, e- pasts: lpf@sp.lv </w:t>
    </w:r>
  </w:p>
  <w:p w14:paraId="56BBC0DE" w14:textId="77777777" w:rsidR="00B06EB6" w:rsidRPr="00B06EB6" w:rsidRDefault="0042187D" w:rsidP="00B06EB6">
    <w:pPr>
      <w:spacing w:after="0" w:line="259" w:lineRule="auto"/>
      <w:ind w:left="3116" w:right="0"/>
      <w:jc w:val="left"/>
      <w:rPr>
        <w:lang w:val="lv-LV"/>
      </w:rPr>
    </w:pPr>
    <w:r>
      <w:rPr>
        <w:rFonts w:ascii="Calibri" w:eastAsia="Calibri" w:hAnsi="Calibri" w:cs="Calibri"/>
        <w:noProof/>
        <w:sz w:val="22"/>
        <w:lang w:val="lv-LV" w:eastAsia="lv-LV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6571922" wp14:editId="166BF6B6">
              <wp:simplePos x="0" y="0"/>
              <wp:positionH relativeFrom="page">
                <wp:posOffset>5074285</wp:posOffset>
              </wp:positionH>
              <wp:positionV relativeFrom="page">
                <wp:posOffset>937260</wp:posOffset>
              </wp:positionV>
              <wp:extent cx="1208837" cy="9144"/>
              <wp:effectExtent l="0" t="0" r="0" b="0"/>
              <wp:wrapNone/>
              <wp:docPr id="3615" name="Group 36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8837" cy="9144"/>
                        <a:chOff x="0" y="0"/>
                        <a:chExt cx="1208837" cy="9144"/>
                      </a:xfrm>
                    </wpg:grpSpPr>
                    <wps:wsp>
                      <wps:cNvPr id="3789" name="Shape 3789"/>
                      <wps:cNvSpPr/>
                      <wps:spPr>
                        <a:xfrm>
                          <a:off x="0" y="0"/>
                          <a:ext cx="120883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8837" h="9144">
                              <a:moveTo>
                                <a:pt x="0" y="0"/>
                              </a:moveTo>
                              <a:lnTo>
                                <a:pt x="1208837" y="0"/>
                              </a:lnTo>
                              <a:lnTo>
                                <a:pt x="120883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563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3C16CBF2" id="Group 3615" o:spid="_x0000_s1026" style="position:absolute;margin-left:399.55pt;margin-top:73.8pt;width:95.2pt;height:.7pt;z-index:-251654144;mso-position-horizontal-relative:page;mso-position-vertical-relative:page" coordsize="120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">
              <v:shape id="Shape 3789" o:spid="_x0000_s1027" style="position:absolute;width:12088;height:91;visibility:visible;mso-wrap-style:square;v-text-anchor:top" coordsize="12088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lgRcYA&#10;AADdAAAADwAAAGRycy9kb3ducmV2LnhtbESPQUsDMRSE74L/ITyhN5vVirbbpmURFA9eWoW2t7eb&#10;103o5mVJYrv996YgeBxm5htmsRpcJ04UovWs4GFcgCBuvLbcKvj+erufgogJWWPnmRRcKMJqeXuz&#10;wFL7M6/ptEmtyBCOJSowKfWllLEx5DCOfU+cvYMPDlOWoZU64DnDXScfi+JZOrScFwz29GqoOW5+&#10;nIKA209TP9macV/F/Xttd6m6KDW6G6o5iERD+g//tT+0gsnLdAbXN/kJ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lgRcYAAADdAAAADwAAAAAAAAAAAAAAAACYAgAAZHJz&#10;L2Rvd25yZXYueG1sUEsFBgAAAAAEAAQA9QAAAIsDAAAAAA==&#10;" path="m,l1208837,r,9144l,9144,,e" fillcolor="#0563c1" stroked="f" strokeweight="0">
                <v:stroke miterlimit="83231f" joinstyle="miter"/>
                <v:path arrowok="t" textboxrect="0,0,1208837,9144"/>
              </v:shape>
              <w10:wrap anchorx="page" anchory="page"/>
            </v:group>
          </w:pict>
        </mc:Fallback>
      </mc:AlternateContent>
    </w:r>
    <w:r w:rsidR="00B06EB6">
      <w:tab/>
    </w:r>
    <w:r w:rsidR="00B06EB6" w:rsidRPr="00B06EB6">
      <w:rPr>
        <w:rFonts w:ascii="Calibri" w:eastAsia="Calibri" w:hAnsi="Calibri" w:cs="Calibri"/>
        <w:sz w:val="22"/>
        <w:lang w:val="lv-LV"/>
      </w:rPr>
      <w:t xml:space="preserve">Reģ. Nr. 40008022129, Konts LV58UNLA 0008000700508 </w:t>
    </w:r>
  </w:p>
  <w:p w14:paraId="7BE2D664" w14:textId="77777777" w:rsidR="00F64E1A" w:rsidRPr="0061617A" w:rsidRDefault="00B06EB6" w:rsidP="00B06EB6">
    <w:pPr>
      <w:ind w:left="2756" w:firstLine="350"/>
      <w:rPr>
        <w:lang w:val="pl-PL"/>
      </w:rPr>
    </w:pPr>
    <w:r w:rsidRPr="00B06EB6">
      <w:rPr>
        <w:rFonts w:ascii="Calibri" w:eastAsia="Calibri" w:hAnsi="Calibri" w:cs="Calibri"/>
        <w:sz w:val="22"/>
        <w:lang w:val="lv-LV"/>
      </w:rPr>
      <w:t xml:space="preserve">Banka: A/S SEB banka, kods UNLALV2X; </w:t>
    </w:r>
    <w:hyperlink r:id="rId2">
      <w:r w:rsidRPr="00B06EB6">
        <w:rPr>
          <w:rFonts w:ascii="Calibri" w:eastAsia="Calibri" w:hAnsi="Calibri" w:cs="Calibri"/>
          <w:color w:val="0563C1"/>
          <w:sz w:val="22"/>
          <w:lang w:val="lv-LV"/>
        </w:rPr>
        <w:t>www.powerliftings.lv</w:t>
      </w:r>
    </w:hyperlink>
    <w:r w:rsidRPr="0061617A">
      <w:rPr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1" w15:restartNumberingAfterBreak="0">
    <w:nsid w:val="0A44055B"/>
    <w:multiLevelType w:val="hybridMultilevel"/>
    <w:tmpl w:val="6996152A"/>
    <w:lvl w:ilvl="0" w:tplc="6F8816D8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ACF4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3632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EE2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2CD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70ED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66F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809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A0DA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BB1664"/>
    <w:multiLevelType w:val="multilevel"/>
    <w:tmpl w:val="73D0627A"/>
    <w:lvl w:ilvl="0">
      <w:start w:val="8"/>
      <w:numFmt w:val="decimal"/>
      <w:lvlText w:val="%1."/>
      <w:lvlJc w:val="left"/>
      <w:pPr>
        <w:ind w:left="4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301466"/>
    <w:multiLevelType w:val="multilevel"/>
    <w:tmpl w:val="9BA246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1961527"/>
    <w:multiLevelType w:val="multilevel"/>
    <w:tmpl w:val="6ACECC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1A"/>
    <w:rsid w:val="0000741D"/>
    <w:rsid w:val="00020D26"/>
    <w:rsid w:val="00046ACD"/>
    <w:rsid w:val="000B6C8E"/>
    <w:rsid w:val="00137BA7"/>
    <w:rsid w:val="00174105"/>
    <w:rsid w:val="001A45FB"/>
    <w:rsid w:val="001A7C47"/>
    <w:rsid w:val="00285889"/>
    <w:rsid w:val="00360971"/>
    <w:rsid w:val="003D1C12"/>
    <w:rsid w:val="0042187D"/>
    <w:rsid w:val="00435CBC"/>
    <w:rsid w:val="00471FA9"/>
    <w:rsid w:val="005F73B9"/>
    <w:rsid w:val="0061617A"/>
    <w:rsid w:val="0063401B"/>
    <w:rsid w:val="00676003"/>
    <w:rsid w:val="006A1F39"/>
    <w:rsid w:val="00765B8F"/>
    <w:rsid w:val="007B446C"/>
    <w:rsid w:val="007D596A"/>
    <w:rsid w:val="009B281A"/>
    <w:rsid w:val="009D51C7"/>
    <w:rsid w:val="009E5427"/>
    <w:rsid w:val="00AA57CC"/>
    <w:rsid w:val="00AB31DA"/>
    <w:rsid w:val="00AD7600"/>
    <w:rsid w:val="00B06EB6"/>
    <w:rsid w:val="00C807D7"/>
    <w:rsid w:val="00DC192D"/>
    <w:rsid w:val="00E67676"/>
    <w:rsid w:val="00ED5326"/>
    <w:rsid w:val="00EF4E22"/>
    <w:rsid w:val="00F64E1A"/>
    <w:rsid w:val="00FD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015F67"/>
  <w15:docId w15:val="{EC428CA3-F2FB-4778-91A5-68EA5B19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8" w:lineRule="auto"/>
      <w:ind w:left="370" w:right="2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06E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EB6"/>
    <w:rPr>
      <w:rFonts w:ascii="Arial" w:eastAsia="Arial" w:hAnsi="Arial" w:cs="Arial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B06EB6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B06EB6"/>
    <w:pPr>
      <w:ind w:left="720"/>
      <w:contextualSpacing/>
    </w:pPr>
  </w:style>
  <w:style w:type="table" w:styleId="TableGrid">
    <w:name w:val="Table Grid"/>
    <w:basedOn w:val="TableNormal"/>
    <w:uiPriority w:val="39"/>
    <w:rsid w:val="001A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powerliftings.lv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garstifentals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owerliftings.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erliftings.lv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werliftings.lv/" TargetMode="External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werliftings.lv/" TargetMode="External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werliftings.lv/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3245</Words>
  <Characters>1850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Valmierā</vt:lpstr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Valmierā</dc:title>
  <dc:subject/>
  <dc:creator>Martins Kruze</dc:creator>
  <cp:keywords/>
  <cp:lastModifiedBy>Windows User</cp:lastModifiedBy>
  <cp:revision>9</cp:revision>
  <dcterms:created xsi:type="dcterms:W3CDTF">2023-02-16T15:47:00Z</dcterms:created>
  <dcterms:modified xsi:type="dcterms:W3CDTF">2024-08-20T07:45:00Z</dcterms:modified>
</cp:coreProperties>
</file>