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04D8" w14:textId="77777777" w:rsidR="00FD2052" w:rsidRDefault="00FD2052" w:rsidP="00FD2052">
      <w:pPr>
        <w:jc w:val="center"/>
        <w:rPr>
          <w:b/>
          <w:bCs/>
          <w:i/>
          <w:sz w:val="32"/>
          <w:szCs w:val="32"/>
          <w:u w:val="single"/>
        </w:rPr>
      </w:pPr>
      <w:r>
        <w:rPr>
          <w:b/>
          <w:bCs/>
          <w:i/>
          <w:sz w:val="32"/>
          <w:szCs w:val="32"/>
          <w:u w:val="single"/>
        </w:rPr>
        <w:t>2022.g. SMILTENES NOVADA SPORTA SVĒTKU</w:t>
      </w:r>
    </w:p>
    <w:p w14:paraId="19D98666" w14:textId="77777777" w:rsidR="00FD2052" w:rsidRDefault="00FD2052" w:rsidP="00FD2052">
      <w:pPr>
        <w:jc w:val="center"/>
        <w:rPr>
          <w:b/>
          <w:bCs/>
          <w:i/>
          <w:sz w:val="16"/>
          <w:szCs w:val="16"/>
          <w:u w:val="single"/>
        </w:rPr>
      </w:pPr>
    </w:p>
    <w:p w14:paraId="4905A5CF" w14:textId="77777777" w:rsidR="00FD2052" w:rsidRDefault="00FD2052" w:rsidP="00FD2052">
      <w:pPr>
        <w:jc w:val="center"/>
        <w:rPr>
          <w:b/>
          <w:bCs/>
          <w:i/>
          <w:sz w:val="32"/>
          <w:szCs w:val="32"/>
          <w:u w:val="single"/>
        </w:rPr>
      </w:pPr>
      <w:r>
        <w:rPr>
          <w:b/>
          <w:bCs/>
          <w:i/>
          <w:sz w:val="32"/>
          <w:szCs w:val="32"/>
          <w:u w:val="single"/>
        </w:rPr>
        <w:t>N O L I K U M S</w:t>
      </w:r>
    </w:p>
    <w:p w14:paraId="78B6DD39" w14:textId="77777777" w:rsidR="00FD2052" w:rsidRDefault="00FD2052" w:rsidP="00FD2052">
      <w:pPr>
        <w:jc w:val="center"/>
        <w:rPr>
          <w:b/>
          <w:bCs/>
          <w:i/>
          <w:sz w:val="20"/>
          <w:szCs w:val="20"/>
          <w:u w:val="single"/>
        </w:rPr>
      </w:pPr>
    </w:p>
    <w:p w14:paraId="1A51CA8C" w14:textId="77777777" w:rsidR="00FD2052" w:rsidRDefault="00FD2052" w:rsidP="00FD2052">
      <w:pPr>
        <w:jc w:val="both"/>
        <w:rPr>
          <w:b/>
          <w:bCs/>
          <w:i/>
          <w:sz w:val="26"/>
          <w:szCs w:val="26"/>
        </w:rPr>
      </w:pPr>
      <w:r>
        <w:rPr>
          <w:b/>
          <w:bCs/>
          <w:i/>
          <w:sz w:val="26"/>
          <w:szCs w:val="26"/>
        </w:rPr>
        <w:t>Mērķis un uzdevums:</w:t>
      </w:r>
    </w:p>
    <w:p w14:paraId="4ED413A2" w14:textId="77777777" w:rsidR="00FD2052" w:rsidRDefault="00FD2052" w:rsidP="00FD2052">
      <w:pPr>
        <w:numPr>
          <w:ilvl w:val="0"/>
          <w:numId w:val="1"/>
        </w:numPr>
        <w:tabs>
          <w:tab w:val="left" w:pos="720"/>
        </w:tabs>
        <w:ind w:left="417"/>
        <w:jc w:val="both"/>
        <w:rPr>
          <w:bCs/>
          <w:i/>
          <w:sz w:val="26"/>
          <w:szCs w:val="26"/>
        </w:rPr>
      </w:pPr>
      <w:r>
        <w:rPr>
          <w:bCs/>
          <w:i/>
          <w:sz w:val="26"/>
          <w:szCs w:val="26"/>
        </w:rPr>
        <w:t>Rosināt Smiltenes novada iedzīvotājus, organizācijas iesaistīties sportiskās aktivitātēs;</w:t>
      </w:r>
    </w:p>
    <w:p w14:paraId="3901FF39" w14:textId="77777777" w:rsidR="00FD2052" w:rsidRDefault="00FD2052" w:rsidP="00FD2052">
      <w:pPr>
        <w:numPr>
          <w:ilvl w:val="0"/>
          <w:numId w:val="1"/>
        </w:numPr>
        <w:tabs>
          <w:tab w:val="left" w:pos="720"/>
        </w:tabs>
        <w:ind w:left="417"/>
        <w:jc w:val="both"/>
        <w:rPr>
          <w:bCs/>
          <w:i/>
          <w:sz w:val="26"/>
          <w:szCs w:val="26"/>
        </w:rPr>
      </w:pPr>
      <w:r>
        <w:rPr>
          <w:bCs/>
          <w:i/>
          <w:sz w:val="26"/>
          <w:szCs w:val="26"/>
        </w:rPr>
        <w:t>Popularizēt sportu, kā veselību stiprinošu, relaksējošu, emocionālu nodarbi.</w:t>
      </w:r>
    </w:p>
    <w:p w14:paraId="1CA91197" w14:textId="77777777" w:rsidR="003A535A" w:rsidRPr="003A535A" w:rsidRDefault="003A535A" w:rsidP="00FD2052">
      <w:pPr>
        <w:jc w:val="both"/>
        <w:rPr>
          <w:b/>
          <w:bCs/>
          <w:i/>
          <w:sz w:val="16"/>
          <w:szCs w:val="16"/>
        </w:rPr>
      </w:pPr>
    </w:p>
    <w:p w14:paraId="1D148634" w14:textId="77777777" w:rsidR="00FD2052" w:rsidRDefault="00FD2052" w:rsidP="00FD2052">
      <w:pPr>
        <w:jc w:val="both"/>
      </w:pPr>
      <w:r>
        <w:rPr>
          <w:b/>
          <w:bCs/>
          <w:i/>
          <w:sz w:val="26"/>
          <w:szCs w:val="26"/>
        </w:rPr>
        <w:t>Vieta un laiks:</w:t>
      </w:r>
      <w:r>
        <w:rPr>
          <w:bCs/>
          <w:i/>
          <w:sz w:val="26"/>
          <w:szCs w:val="26"/>
        </w:rPr>
        <w:t xml:space="preserve"> sporta svētki notiek 2022. gada 2</w:t>
      </w:r>
      <w:r w:rsidR="002474CE">
        <w:rPr>
          <w:bCs/>
          <w:i/>
          <w:sz w:val="26"/>
          <w:szCs w:val="26"/>
        </w:rPr>
        <w:t>7</w:t>
      </w:r>
      <w:r>
        <w:rPr>
          <w:bCs/>
          <w:i/>
          <w:sz w:val="26"/>
          <w:szCs w:val="26"/>
        </w:rPr>
        <w:t xml:space="preserve">. augustā Launkalnes pagasta “Silmaču” sporta un atpūtas bāzē. Komandu ierašanās līdz plkst. 9:30; Komandu pārstāvju sanāksme un izloze – plkst. 9:45; Sacensību sākums plkst. 10:30 </w:t>
      </w:r>
    </w:p>
    <w:p w14:paraId="376D4325" w14:textId="77777777" w:rsidR="00FD2052" w:rsidRDefault="00FD2052" w:rsidP="00FD2052">
      <w:pPr>
        <w:jc w:val="both"/>
        <w:rPr>
          <w:b/>
          <w:bCs/>
          <w:i/>
          <w:sz w:val="16"/>
          <w:szCs w:val="16"/>
        </w:rPr>
      </w:pPr>
    </w:p>
    <w:p w14:paraId="75B5BC81" w14:textId="77777777" w:rsidR="00FD2052" w:rsidRDefault="00FD2052" w:rsidP="00FD2052">
      <w:pPr>
        <w:jc w:val="both"/>
      </w:pPr>
      <w:r>
        <w:rPr>
          <w:b/>
          <w:bCs/>
          <w:i/>
          <w:sz w:val="26"/>
          <w:szCs w:val="26"/>
        </w:rPr>
        <w:t>Organizatori:</w:t>
      </w:r>
      <w:r>
        <w:rPr>
          <w:bCs/>
          <w:i/>
          <w:sz w:val="26"/>
          <w:szCs w:val="26"/>
        </w:rPr>
        <w:t xml:space="preserve"> Sacensības organizē biedrība “Smiltenes sporta centrs” sadarbībā ar SIA “Mežroze IG”. Sacensību galvenais tiesnesis: Guntars Markss /tel. 26460704/</w:t>
      </w:r>
    </w:p>
    <w:p w14:paraId="580D8770" w14:textId="77777777" w:rsidR="00FD2052" w:rsidRDefault="00FD2052" w:rsidP="00FD2052">
      <w:pPr>
        <w:jc w:val="both"/>
        <w:rPr>
          <w:bCs/>
          <w:i/>
          <w:sz w:val="16"/>
          <w:szCs w:val="16"/>
        </w:rPr>
      </w:pPr>
    </w:p>
    <w:p w14:paraId="1A11C728" w14:textId="77777777" w:rsidR="00FD2052" w:rsidRDefault="00FD2052" w:rsidP="00FD2052">
      <w:pPr>
        <w:jc w:val="both"/>
      </w:pPr>
      <w:r>
        <w:rPr>
          <w:b/>
          <w:bCs/>
          <w:i/>
          <w:sz w:val="26"/>
          <w:szCs w:val="26"/>
        </w:rPr>
        <w:t>Dalībnieki</w:t>
      </w:r>
      <w:r w:rsidR="00317574">
        <w:rPr>
          <w:bCs/>
          <w:i/>
          <w:sz w:val="26"/>
          <w:szCs w:val="26"/>
        </w:rPr>
        <w:t>: sacensībās aicināti</w:t>
      </w:r>
      <w:r>
        <w:rPr>
          <w:bCs/>
          <w:i/>
          <w:sz w:val="26"/>
          <w:szCs w:val="26"/>
        </w:rPr>
        <w:t xml:space="preserve"> piedalīties Smiltenes novada iedzīvotāji.</w:t>
      </w:r>
    </w:p>
    <w:p w14:paraId="3711F97C" w14:textId="77777777" w:rsidR="00FD2052" w:rsidRDefault="00FD2052" w:rsidP="00FD2052">
      <w:pPr>
        <w:jc w:val="both"/>
        <w:rPr>
          <w:sz w:val="16"/>
          <w:szCs w:val="16"/>
        </w:rPr>
      </w:pPr>
    </w:p>
    <w:p w14:paraId="479CED7A" w14:textId="77777777" w:rsidR="00FD2052" w:rsidRDefault="00FD2052" w:rsidP="00FD2052">
      <w:pPr>
        <w:tabs>
          <w:tab w:val="left" w:pos="9060"/>
        </w:tabs>
        <w:jc w:val="both"/>
        <w:rPr>
          <w:b/>
          <w:bCs/>
          <w:i/>
          <w:sz w:val="26"/>
          <w:szCs w:val="26"/>
        </w:rPr>
      </w:pPr>
      <w:r>
        <w:rPr>
          <w:b/>
          <w:bCs/>
          <w:i/>
          <w:sz w:val="26"/>
          <w:szCs w:val="26"/>
        </w:rPr>
        <w:t>Programmā:</w:t>
      </w:r>
    </w:p>
    <w:p w14:paraId="6A4F3C95" w14:textId="77777777" w:rsidR="00FD2052" w:rsidRDefault="00FD2052" w:rsidP="00FD2052">
      <w:pPr>
        <w:pStyle w:val="Sarakstarindkopa"/>
        <w:numPr>
          <w:ilvl w:val="0"/>
          <w:numId w:val="4"/>
        </w:numPr>
        <w:tabs>
          <w:tab w:val="left" w:pos="9060"/>
        </w:tabs>
        <w:jc w:val="both"/>
        <w:rPr>
          <w:b/>
          <w:bCs/>
          <w:i/>
          <w:sz w:val="26"/>
          <w:szCs w:val="26"/>
        </w:rPr>
      </w:pPr>
      <w:r>
        <w:rPr>
          <w:b/>
          <w:bCs/>
          <w:i/>
          <w:sz w:val="26"/>
          <w:szCs w:val="26"/>
        </w:rPr>
        <w:t>Komandu sporta veidi:</w:t>
      </w:r>
    </w:p>
    <w:p w14:paraId="7CD4031B" w14:textId="77777777" w:rsidR="00FD2052" w:rsidRDefault="00FD2052" w:rsidP="00FD2052">
      <w:pPr>
        <w:pStyle w:val="Sarakstarindkopa"/>
        <w:numPr>
          <w:ilvl w:val="1"/>
          <w:numId w:val="4"/>
        </w:numPr>
        <w:tabs>
          <w:tab w:val="left" w:pos="9060"/>
        </w:tabs>
        <w:jc w:val="both"/>
        <w:rPr>
          <w:b/>
          <w:bCs/>
          <w:i/>
          <w:sz w:val="26"/>
          <w:szCs w:val="26"/>
        </w:rPr>
      </w:pPr>
      <w:r>
        <w:rPr>
          <w:b/>
          <w:bCs/>
          <w:i/>
          <w:sz w:val="26"/>
          <w:szCs w:val="26"/>
        </w:rPr>
        <w:t xml:space="preserve">Minifutbols 6:6 </w:t>
      </w:r>
    </w:p>
    <w:p w14:paraId="6C8820FC" w14:textId="77777777" w:rsidR="00FD2052" w:rsidRDefault="00FD2052" w:rsidP="00FD2052">
      <w:pPr>
        <w:pStyle w:val="Sarakstarindkopa"/>
        <w:numPr>
          <w:ilvl w:val="1"/>
          <w:numId w:val="4"/>
        </w:numPr>
        <w:tabs>
          <w:tab w:val="left" w:pos="9060"/>
        </w:tabs>
        <w:jc w:val="both"/>
        <w:rPr>
          <w:b/>
          <w:bCs/>
          <w:i/>
          <w:sz w:val="26"/>
          <w:szCs w:val="26"/>
        </w:rPr>
      </w:pPr>
      <w:r>
        <w:rPr>
          <w:b/>
          <w:bCs/>
          <w:i/>
          <w:sz w:val="26"/>
          <w:szCs w:val="26"/>
        </w:rPr>
        <w:t>Volejbols 4:4</w:t>
      </w:r>
    </w:p>
    <w:p w14:paraId="3D665F41" w14:textId="77777777" w:rsidR="00FD2052" w:rsidRDefault="00FD2052" w:rsidP="00FD2052">
      <w:pPr>
        <w:pStyle w:val="Sarakstarindkopa"/>
        <w:numPr>
          <w:ilvl w:val="1"/>
          <w:numId w:val="4"/>
        </w:numPr>
        <w:tabs>
          <w:tab w:val="left" w:pos="9060"/>
        </w:tabs>
        <w:jc w:val="both"/>
        <w:rPr>
          <w:b/>
          <w:bCs/>
          <w:i/>
          <w:sz w:val="26"/>
          <w:szCs w:val="26"/>
        </w:rPr>
      </w:pPr>
      <w:r>
        <w:rPr>
          <w:b/>
          <w:bCs/>
          <w:i/>
          <w:sz w:val="26"/>
          <w:szCs w:val="26"/>
        </w:rPr>
        <w:t>Biatlona stafete</w:t>
      </w:r>
    </w:p>
    <w:p w14:paraId="1B611642" w14:textId="77777777" w:rsidR="00A9596D" w:rsidRDefault="00A9596D" w:rsidP="00FD2052">
      <w:pPr>
        <w:pStyle w:val="Sarakstarindkopa"/>
        <w:numPr>
          <w:ilvl w:val="1"/>
          <w:numId w:val="4"/>
        </w:numPr>
        <w:tabs>
          <w:tab w:val="left" w:pos="9060"/>
        </w:tabs>
        <w:jc w:val="both"/>
        <w:rPr>
          <w:b/>
          <w:bCs/>
          <w:i/>
          <w:sz w:val="26"/>
          <w:szCs w:val="26"/>
        </w:rPr>
      </w:pPr>
      <w:r>
        <w:rPr>
          <w:b/>
          <w:bCs/>
          <w:i/>
          <w:sz w:val="26"/>
          <w:szCs w:val="26"/>
        </w:rPr>
        <w:t>Teniss</w:t>
      </w:r>
    </w:p>
    <w:p w14:paraId="769FAD0D" w14:textId="77777777" w:rsidR="00FD2052" w:rsidRPr="00FD2052" w:rsidRDefault="00FD2052" w:rsidP="00FD2052">
      <w:pPr>
        <w:pStyle w:val="Sarakstarindkopa"/>
        <w:tabs>
          <w:tab w:val="left" w:pos="9060"/>
        </w:tabs>
        <w:ind w:left="1410"/>
        <w:jc w:val="both"/>
        <w:rPr>
          <w:b/>
          <w:bCs/>
          <w:i/>
          <w:sz w:val="16"/>
          <w:szCs w:val="16"/>
        </w:rPr>
      </w:pPr>
    </w:p>
    <w:p w14:paraId="66BECC13" w14:textId="77777777" w:rsidR="00FD2052" w:rsidRDefault="00FD2052" w:rsidP="00FD2052">
      <w:pPr>
        <w:pStyle w:val="Sarakstarindkopa"/>
        <w:numPr>
          <w:ilvl w:val="0"/>
          <w:numId w:val="4"/>
        </w:numPr>
        <w:tabs>
          <w:tab w:val="left" w:pos="9060"/>
        </w:tabs>
        <w:jc w:val="both"/>
        <w:rPr>
          <w:b/>
          <w:bCs/>
          <w:i/>
          <w:sz w:val="26"/>
          <w:szCs w:val="26"/>
        </w:rPr>
      </w:pPr>
      <w:r>
        <w:rPr>
          <w:b/>
          <w:bCs/>
          <w:i/>
          <w:sz w:val="26"/>
          <w:szCs w:val="26"/>
        </w:rPr>
        <w:t>Individuālie sporta veidi:</w:t>
      </w:r>
    </w:p>
    <w:p w14:paraId="40A7D496" w14:textId="77777777" w:rsidR="00A9596D" w:rsidRDefault="00A9596D" w:rsidP="00FD2052">
      <w:pPr>
        <w:pStyle w:val="Sarakstarindkopa"/>
        <w:numPr>
          <w:ilvl w:val="1"/>
          <w:numId w:val="4"/>
        </w:numPr>
        <w:tabs>
          <w:tab w:val="left" w:pos="9060"/>
        </w:tabs>
        <w:jc w:val="both"/>
        <w:rPr>
          <w:b/>
          <w:bCs/>
          <w:i/>
          <w:sz w:val="26"/>
          <w:szCs w:val="26"/>
        </w:rPr>
      </w:pPr>
      <w:r>
        <w:rPr>
          <w:b/>
          <w:bCs/>
          <w:i/>
          <w:sz w:val="26"/>
          <w:szCs w:val="26"/>
        </w:rPr>
        <w:t>Airēšana</w:t>
      </w:r>
    </w:p>
    <w:p w14:paraId="0193569D" w14:textId="77777777" w:rsidR="00FD2052" w:rsidRDefault="00FD2052" w:rsidP="00FD2052">
      <w:pPr>
        <w:pStyle w:val="Sarakstarindkopa"/>
        <w:numPr>
          <w:ilvl w:val="1"/>
          <w:numId w:val="4"/>
        </w:numPr>
        <w:tabs>
          <w:tab w:val="left" w:pos="9060"/>
        </w:tabs>
        <w:jc w:val="both"/>
        <w:rPr>
          <w:b/>
          <w:bCs/>
          <w:i/>
          <w:sz w:val="26"/>
          <w:szCs w:val="26"/>
        </w:rPr>
      </w:pPr>
      <w:r>
        <w:rPr>
          <w:b/>
          <w:bCs/>
          <w:i/>
          <w:sz w:val="26"/>
          <w:szCs w:val="26"/>
        </w:rPr>
        <w:t>Basketbola soda metieni</w:t>
      </w:r>
    </w:p>
    <w:p w14:paraId="0C6E6987" w14:textId="77777777" w:rsidR="00FD2052" w:rsidRDefault="00A9596D" w:rsidP="00FD2052">
      <w:pPr>
        <w:pStyle w:val="Sarakstarindkopa"/>
        <w:numPr>
          <w:ilvl w:val="1"/>
          <w:numId w:val="4"/>
        </w:numPr>
        <w:tabs>
          <w:tab w:val="left" w:pos="9060"/>
        </w:tabs>
        <w:jc w:val="both"/>
        <w:rPr>
          <w:b/>
          <w:bCs/>
          <w:i/>
          <w:sz w:val="26"/>
          <w:szCs w:val="26"/>
        </w:rPr>
      </w:pPr>
      <w:r>
        <w:rPr>
          <w:b/>
          <w:bCs/>
          <w:i/>
          <w:sz w:val="26"/>
          <w:szCs w:val="26"/>
        </w:rPr>
        <w:t>Tāllēkšana</w:t>
      </w:r>
    </w:p>
    <w:p w14:paraId="02D32522" w14:textId="77777777" w:rsidR="00A9596D" w:rsidRDefault="00A9596D" w:rsidP="00FD2052">
      <w:pPr>
        <w:pStyle w:val="Sarakstarindkopa"/>
        <w:numPr>
          <w:ilvl w:val="1"/>
          <w:numId w:val="4"/>
        </w:numPr>
        <w:tabs>
          <w:tab w:val="left" w:pos="9060"/>
        </w:tabs>
        <w:jc w:val="both"/>
        <w:rPr>
          <w:b/>
          <w:bCs/>
          <w:i/>
          <w:sz w:val="26"/>
          <w:szCs w:val="26"/>
        </w:rPr>
      </w:pPr>
      <w:r>
        <w:rPr>
          <w:b/>
          <w:bCs/>
          <w:i/>
          <w:sz w:val="26"/>
          <w:szCs w:val="26"/>
        </w:rPr>
        <w:t>Augstlēkšana</w:t>
      </w:r>
    </w:p>
    <w:p w14:paraId="79443418" w14:textId="77777777" w:rsidR="00A9596D" w:rsidRPr="00FD2052" w:rsidRDefault="00317574" w:rsidP="00FD2052">
      <w:pPr>
        <w:pStyle w:val="Sarakstarindkopa"/>
        <w:numPr>
          <w:ilvl w:val="1"/>
          <w:numId w:val="4"/>
        </w:numPr>
        <w:tabs>
          <w:tab w:val="left" w:pos="9060"/>
        </w:tabs>
        <w:jc w:val="both"/>
        <w:rPr>
          <w:b/>
          <w:bCs/>
          <w:i/>
          <w:sz w:val="26"/>
          <w:szCs w:val="26"/>
        </w:rPr>
      </w:pPr>
      <w:r>
        <w:rPr>
          <w:b/>
          <w:bCs/>
          <w:i/>
          <w:sz w:val="26"/>
          <w:szCs w:val="26"/>
        </w:rPr>
        <w:t>Lodes grūšana</w:t>
      </w:r>
    </w:p>
    <w:p w14:paraId="488F81C2" w14:textId="77777777" w:rsidR="00FD2052" w:rsidRPr="003A535A" w:rsidRDefault="00FD2052" w:rsidP="00FD2052">
      <w:pPr>
        <w:pStyle w:val="Sarakstarindkopa"/>
        <w:tabs>
          <w:tab w:val="left" w:pos="9060"/>
        </w:tabs>
        <w:ind w:left="1410"/>
        <w:jc w:val="both"/>
        <w:rPr>
          <w:b/>
          <w:bCs/>
          <w:i/>
          <w:sz w:val="16"/>
          <w:szCs w:val="16"/>
        </w:rPr>
      </w:pPr>
      <w:r w:rsidRPr="003A535A">
        <w:rPr>
          <w:b/>
          <w:bCs/>
          <w:i/>
          <w:sz w:val="16"/>
          <w:szCs w:val="16"/>
        </w:rPr>
        <w:tab/>
      </w:r>
    </w:p>
    <w:p w14:paraId="4471BA2E" w14:textId="77777777" w:rsidR="00FD2052" w:rsidRDefault="00FD2052" w:rsidP="00FD2052">
      <w:pPr>
        <w:jc w:val="both"/>
        <w:rPr>
          <w:b/>
          <w:bCs/>
          <w:i/>
          <w:sz w:val="26"/>
          <w:szCs w:val="26"/>
        </w:rPr>
      </w:pPr>
      <w:r>
        <w:rPr>
          <w:b/>
          <w:bCs/>
          <w:i/>
          <w:sz w:val="26"/>
          <w:szCs w:val="26"/>
        </w:rPr>
        <w:t>Sporta veidi un to apraksts:</w:t>
      </w:r>
    </w:p>
    <w:p w14:paraId="5A005438" w14:textId="77777777" w:rsidR="00FD2052" w:rsidRPr="009F17A4" w:rsidRDefault="009F17A4" w:rsidP="00FD2052">
      <w:pPr>
        <w:numPr>
          <w:ilvl w:val="0"/>
          <w:numId w:val="3"/>
        </w:numPr>
        <w:jc w:val="both"/>
        <w:rPr>
          <w:sz w:val="16"/>
          <w:szCs w:val="16"/>
        </w:rPr>
      </w:pPr>
      <w:r w:rsidRPr="009F17A4">
        <w:rPr>
          <w:b/>
          <w:sz w:val="26"/>
          <w:szCs w:val="26"/>
        </w:rPr>
        <w:t>Minifutbols</w:t>
      </w:r>
      <w:r>
        <w:rPr>
          <w:sz w:val="26"/>
          <w:szCs w:val="26"/>
        </w:rPr>
        <w:t xml:space="preserve"> – spēles notiek ar 5 laukuma spēlētājiem + vārtsargs; rezervistu skaits neierobežots. Sacensību sistēma un spēļu ilgums tiks noteikts vadoties no pieteikto komandu skaita;</w:t>
      </w:r>
    </w:p>
    <w:p w14:paraId="59ABDC8E" w14:textId="77777777" w:rsidR="009F17A4" w:rsidRPr="009F17A4" w:rsidRDefault="009F17A4" w:rsidP="009F17A4">
      <w:pPr>
        <w:ind w:left="502"/>
        <w:jc w:val="both"/>
        <w:rPr>
          <w:sz w:val="16"/>
          <w:szCs w:val="16"/>
        </w:rPr>
      </w:pPr>
    </w:p>
    <w:p w14:paraId="31392939" w14:textId="77777777" w:rsidR="00FD2052" w:rsidRDefault="009F17A4" w:rsidP="00FD2052">
      <w:pPr>
        <w:numPr>
          <w:ilvl w:val="0"/>
          <w:numId w:val="3"/>
        </w:numPr>
        <w:jc w:val="both"/>
      </w:pPr>
      <w:r>
        <w:rPr>
          <w:b/>
          <w:sz w:val="26"/>
          <w:szCs w:val="26"/>
        </w:rPr>
        <w:t>Volejbols</w:t>
      </w:r>
      <w:r>
        <w:rPr>
          <w:sz w:val="26"/>
          <w:szCs w:val="26"/>
        </w:rPr>
        <w:t xml:space="preserve"> – notiek smilšu volejbola laukumos; komandā uz laukuma divi vīrieši un divas sievietes; rezervē ne vairāk, kā divi spēlētāji. Sacensību sistēma un spēļu ilgums tiks noteikts vadoties no pieteikto komandu skaita. Komandas nodrošina citu spēļu tiesāšanu atbilstoši tiesneša sastādītam spēļu grafikam;</w:t>
      </w:r>
    </w:p>
    <w:p w14:paraId="78EF5049" w14:textId="77777777" w:rsidR="00FD2052" w:rsidRDefault="00FD2052" w:rsidP="00FD2052">
      <w:pPr>
        <w:ind w:left="502"/>
        <w:jc w:val="both"/>
        <w:rPr>
          <w:sz w:val="16"/>
          <w:szCs w:val="16"/>
        </w:rPr>
      </w:pPr>
    </w:p>
    <w:p w14:paraId="0FE805E5" w14:textId="77777777" w:rsidR="00FD2052" w:rsidRPr="001117E2" w:rsidRDefault="009F17A4" w:rsidP="009F17A4">
      <w:pPr>
        <w:numPr>
          <w:ilvl w:val="0"/>
          <w:numId w:val="3"/>
        </w:numPr>
        <w:ind w:left="530"/>
        <w:jc w:val="both"/>
        <w:rPr>
          <w:sz w:val="26"/>
          <w:szCs w:val="26"/>
        </w:rPr>
      </w:pPr>
      <w:r w:rsidRPr="001117E2">
        <w:rPr>
          <w:b/>
          <w:sz w:val="26"/>
          <w:szCs w:val="26"/>
        </w:rPr>
        <w:t>Biatlona stafete</w:t>
      </w:r>
      <w:r w:rsidR="00FD2052" w:rsidRPr="001117E2">
        <w:rPr>
          <w:b/>
          <w:sz w:val="26"/>
          <w:szCs w:val="26"/>
        </w:rPr>
        <w:t xml:space="preserve"> - </w:t>
      </w:r>
      <w:r w:rsidR="00FD2052" w:rsidRPr="001117E2">
        <w:rPr>
          <w:sz w:val="26"/>
          <w:szCs w:val="26"/>
        </w:rPr>
        <w:t xml:space="preserve">komandā </w:t>
      </w:r>
      <w:r w:rsidRPr="001117E2">
        <w:rPr>
          <w:sz w:val="26"/>
          <w:szCs w:val="26"/>
        </w:rPr>
        <w:t>2</w:t>
      </w:r>
      <w:r w:rsidR="00FD2052" w:rsidRPr="001117E2">
        <w:rPr>
          <w:sz w:val="26"/>
          <w:szCs w:val="26"/>
        </w:rPr>
        <w:t xml:space="preserve"> vīrieši un </w:t>
      </w:r>
      <w:r w:rsidRPr="001117E2">
        <w:rPr>
          <w:sz w:val="26"/>
          <w:szCs w:val="26"/>
        </w:rPr>
        <w:t>2</w:t>
      </w:r>
      <w:r w:rsidR="00FD2052" w:rsidRPr="001117E2">
        <w:rPr>
          <w:sz w:val="26"/>
          <w:szCs w:val="26"/>
        </w:rPr>
        <w:t xml:space="preserve"> sievietes. </w:t>
      </w:r>
      <w:r w:rsidRPr="001117E2">
        <w:rPr>
          <w:sz w:val="26"/>
          <w:szCs w:val="26"/>
        </w:rPr>
        <w:t>Katrs dalībnieks secīgi veic marķēto distanci (250m) un izpilda šaušanu mērķī (3 mērķu nogāšanai var izmantot 5 patronas). Par katru nesašauto mērķi dalībnieks veic 50m soda apli.</w:t>
      </w:r>
      <w:r w:rsidR="001117E2" w:rsidRPr="001117E2">
        <w:rPr>
          <w:sz w:val="26"/>
          <w:szCs w:val="26"/>
        </w:rPr>
        <w:t xml:space="preserve"> </w:t>
      </w:r>
    </w:p>
    <w:p w14:paraId="5336E1F4" w14:textId="77777777" w:rsidR="009F17A4" w:rsidRPr="009F17A4" w:rsidRDefault="009F17A4" w:rsidP="001117E2">
      <w:pPr>
        <w:ind w:left="142"/>
        <w:jc w:val="both"/>
        <w:rPr>
          <w:sz w:val="16"/>
          <w:szCs w:val="16"/>
        </w:rPr>
      </w:pPr>
    </w:p>
    <w:p w14:paraId="7B873D95" w14:textId="77777777" w:rsidR="00FD2052" w:rsidRPr="001117E2" w:rsidRDefault="00FD2052" w:rsidP="00FD2052">
      <w:pPr>
        <w:numPr>
          <w:ilvl w:val="0"/>
          <w:numId w:val="3"/>
        </w:numPr>
        <w:jc w:val="both"/>
        <w:rPr>
          <w:sz w:val="16"/>
          <w:szCs w:val="16"/>
        </w:rPr>
      </w:pPr>
      <w:r w:rsidRPr="001117E2">
        <w:rPr>
          <w:b/>
          <w:sz w:val="26"/>
          <w:szCs w:val="26"/>
        </w:rPr>
        <w:t>T</w:t>
      </w:r>
      <w:r w:rsidR="001117E2" w:rsidRPr="001117E2">
        <w:rPr>
          <w:b/>
          <w:sz w:val="26"/>
          <w:szCs w:val="26"/>
        </w:rPr>
        <w:t>eniss</w:t>
      </w:r>
      <w:r w:rsidRPr="001117E2">
        <w:rPr>
          <w:b/>
          <w:sz w:val="26"/>
          <w:szCs w:val="26"/>
        </w:rPr>
        <w:t xml:space="preserve"> - </w:t>
      </w:r>
      <w:r w:rsidRPr="001117E2">
        <w:rPr>
          <w:sz w:val="26"/>
          <w:szCs w:val="26"/>
        </w:rPr>
        <w:t xml:space="preserve">komandā </w:t>
      </w:r>
      <w:r w:rsidR="001117E2" w:rsidRPr="001117E2">
        <w:rPr>
          <w:sz w:val="26"/>
          <w:szCs w:val="26"/>
        </w:rPr>
        <w:t>2 spēlētāji</w:t>
      </w:r>
      <w:r w:rsidRPr="001117E2">
        <w:rPr>
          <w:sz w:val="26"/>
          <w:szCs w:val="26"/>
        </w:rPr>
        <w:t>.</w:t>
      </w:r>
      <w:r w:rsidR="001117E2" w:rsidRPr="001117E2">
        <w:rPr>
          <w:sz w:val="26"/>
          <w:szCs w:val="26"/>
        </w:rPr>
        <w:t xml:space="preserve"> Sacensība notiek tenisa laukumā. Dalībnieki atrodoties katrs savā laukuma pusē, iezīmētā laukumā viens ar otru veic saspēli sitot tenisa bumbiņu ar tenisa raketi. Bumbiņa katrā laukuma pusē var atsisties ne vairāk, kā vienu reizi; dalībniekam izpildot sitienu jāatrodas iezīmētā laukumā (tenisa laukumā, izņemot to daļu, kur atrodas serves laukums). Uzvar komanda, ar lielāko saspēļu sk</w:t>
      </w:r>
      <w:r w:rsidR="001117E2">
        <w:rPr>
          <w:sz w:val="26"/>
          <w:szCs w:val="26"/>
        </w:rPr>
        <w:t xml:space="preserve">aitu. Pirms izspēles pāris var veikt 2min iesildīšanos.  </w:t>
      </w:r>
    </w:p>
    <w:p w14:paraId="0E526535" w14:textId="77777777" w:rsidR="001E5250" w:rsidRPr="00C32A21" w:rsidRDefault="001E5250" w:rsidP="00C32A21">
      <w:pPr>
        <w:numPr>
          <w:ilvl w:val="0"/>
          <w:numId w:val="3"/>
        </w:numPr>
        <w:jc w:val="both"/>
        <w:rPr>
          <w:sz w:val="16"/>
          <w:szCs w:val="16"/>
        </w:rPr>
      </w:pPr>
      <w:r w:rsidRPr="001E5250">
        <w:rPr>
          <w:b/>
          <w:sz w:val="26"/>
          <w:szCs w:val="26"/>
        </w:rPr>
        <w:lastRenderedPageBreak/>
        <w:t xml:space="preserve"> Airēšana</w:t>
      </w:r>
      <w:r w:rsidR="00FD2052" w:rsidRPr="001E5250">
        <w:rPr>
          <w:b/>
          <w:sz w:val="26"/>
          <w:szCs w:val="26"/>
        </w:rPr>
        <w:t xml:space="preserve"> </w:t>
      </w:r>
      <w:r w:rsidRPr="001E5250">
        <w:rPr>
          <w:sz w:val="26"/>
          <w:szCs w:val="26"/>
        </w:rPr>
        <w:t>–</w:t>
      </w:r>
      <w:r w:rsidR="00FD2052" w:rsidRPr="001E5250">
        <w:rPr>
          <w:sz w:val="26"/>
          <w:szCs w:val="26"/>
        </w:rPr>
        <w:t xml:space="preserve"> </w:t>
      </w:r>
      <w:r>
        <w:rPr>
          <w:sz w:val="26"/>
          <w:szCs w:val="26"/>
        </w:rPr>
        <w:t>individuāls sporta veids, kurš risinās atsevišķi vīriešu un sieviešu konkurencē un, kur dalībn</w:t>
      </w:r>
      <w:r w:rsidR="003A535A">
        <w:rPr>
          <w:sz w:val="26"/>
          <w:szCs w:val="26"/>
        </w:rPr>
        <w:t xml:space="preserve">iekam braucot (airējot) ar </w:t>
      </w:r>
      <w:r w:rsidR="003A535A" w:rsidRPr="003A535A">
        <w:rPr>
          <w:b/>
          <w:sz w:val="26"/>
          <w:szCs w:val="26"/>
        </w:rPr>
        <w:t>“bļodu”</w:t>
      </w:r>
      <w:r>
        <w:rPr>
          <w:sz w:val="26"/>
          <w:szCs w:val="26"/>
        </w:rPr>
        <w:t xml:space="preserve"> ir jāveic 60m distance. Visiem sacensību dalībniekiem, kuri vēlās piedalīties šajā sacensību veidā sacensību dienā līdz plkst. 12:00 jāveic pieteikšanās pie galvenā tiesneša. Pēc tam dalībnieki tiek salozēti grupās (vadoties no pieteikto dalībnieku skaita - 2 līdz 4 braucēji grupā). Vienas grupas dalībnieki startē vienlaicīgi ar kopējo startu. Tālāk sacensības risinās pēc izslēgšanas principa, kur zaudētāji no turpmākas cīņas izstājas, bet uzvarētāji turpina sacensības līdz galējā uzvarētāja noskaidrošanai.</w:t>
      </w:r>
      <w:r w:rsidR="00F46F98">
        <w:rPr>
          <w:sz w:val="26"/>
          <w:szCs w:val="26"/>
        </w:rPr>
        <w:t xml:space="preserve"> Sacensību norises sākums ir plkst. 15:00 un tās turpinās līdz finālbraucieniem bez pauzēm;</w:t>
      </w:r>
    </w:p>
    <w:p w14:paraId="0A016146" w14:textId="77777777" w:rsidR="00AA7EC5" w:rsidRDefault="00C32A21" w:rsidP="00AA7EC5">
      <w:pPr>
        <w:numPr>
          <w:ilvl w:val="0"/>
          <w:numId w:val="3"/>
        </w:numPr>
        <w:spacing w:before="240"/>
        <w:jc w:val="both"/>
      </w:pPr>
      <w:r>
        <w:rPr>
          <w:b/>
          <w:sz w:val="26"/>
          <w:szCs w:val="26"/>
        </w:rPr>
        <w:t>Tāllēkšana</w:t>
      </w:r>
      <w:r w:rsidR="00FD2052">
        <w:rPr>
          <w:b/>
          <w:sz w:val="26"/>
          <w:szCs w:val="26"/>
        </w:rPr>
        <w:t xml:space="preserve"> </w:t>
      </w:r>
      <w:r>
        <w:rPr>
          <w:b/>
          <w:sz w:val="26"/>
          <w:szCs w:val="26"/>
        </w:rPr>
        <w:t>–</w:t>
      </w:r>
      <w:r w:rsidR="00FD2052">
        <w:rPr>
          <w:b/>
          <w:sz w:val="26"/>
          <w:szCs w:val="26"/>
        </w:rPr>
        <w:t xml:space="preserve"> </w:t>
      </w:r>
      <w:r w:rsidRPr="00C32A21">
        <w:rPr>
          <w:sz w:val="26"/>
          <w:szCs w:val="26"/>
        </w:rPr>
        <w:t xml:space="preserve">individuāls </w:t>
      </w:r>
      <w:r>
        <w:rPr>
          <w:sz w:val="26"/>
          <w:szCs w:val="26"/>
        </w:rPr>
        <w:t>sporta veids sešās vecuma un dzimuma grupās: V-16; S-16 (zēni un meitenes, kuri dzimuši 2007.g. un jaunāki); V-27; S-27 (vīrieši un sievietes, kuri dzimuši no 2006 – 1996 gadam); V; S (vīrieši un sievietes, kuri dzimuši 1995g. un vecāki); Katrs dalībnieks sev izdevīgā laikā no plkst. 10</w:t>
      </w:r>
      <w:r w:rsidR="00AA7EC5">
        <w:rPr>
          <w:sz w:val="26"/>
          <w:szCs w:val="26"/>
        </w:rPr>
        <w:t>:30 – 15:00 tāllēkšanas sektorā, atsperoties no atspēriena dēlīša pēc kārtas izpilda trīs lēcienus tālumā</w:t>
      </w:r>
      <w:r w:rsidR="009717BA">
        <w:rPr>
          <w:sz w:val="26"/>
          <w:szCs w:val="26"/>
        </w:rPr>
        <w:t>, no kuriem vērtē vienu - tālāko</w:t>
      </w:r>
      <w:r w:rsidR="00AA7EC5">
        <w:rPr>
          <w:sz w:val="26"/>
          <w:szCs w:val="26"/>
        </w:rPr>
        <w:t>.</w:t>
      </w:r>
    </w:p>
    <w:p w14:paraId="71FD64B0" w14:textId="77777777" w:rsidR="00AA7EC5" w:rsidRPr="00AA7EC5" w:rsidRDefault="00AA7EC5" w:rsidP="00AA7EC5">
      <w:pPr>
        <w:pStyle w:val="Bezatstarpm"/>
        <w:rPr>
          <w:sz w:val="16"/>
          <w:szCs w:val="16"/>
        </w:rPr>
      </w:pPr>
    </w:p>
    <w:p w14:paraId="210C9EDD" w14:textId="77777777" w:rsidR="00FD2052" w:rsidRPr="00F46F98" w:rsidRDefault="00AA7EC5" w:rsidP="00F46F98">
      <w:pPr>
        <w:pStyle w:val="Bezatstarpm"/>
        <w:numPr>
          <w:ilvl w:val="0"/>
          <w:numId w:val="3"/>
        </w:numPr>
        <w:jc w:val="both"/>
      </w:pPr>
      <w:r w:rsidRPr="00AA7EC5">
        <w:rPr>
          <w:rFonts w:ascii="Times New Roman" w:hAnsi="Times New Roman" w:cs="Times New Roman"/>
          <w:b/>
          <w:sz w:val="26"/>
          <w:szCs w:val="26"/>
        </w:rPr>
        <w:t>Augstlēkšana</w:t>
      </w:r>
      <w:r w:rsidRPr="00AA7EC5">
        <w:rPr>
          <w:rFonts w:ascii="Times New Roman" w:hAnsi="Times New Roman" w:cs="Times New Roman"/>
          <w:sz w:val="26"/>
          <w:szCs w:val="26"/>
        </w:rPr>
        <w:t xml:space="preserve"> - individuāls sporta veids sešās vecuma un dzimuma grupās: V-16; S-16 (zēni un meitenes, kuri dzimuši 2007.g. un jaunāki); V-27; S-27 (vīrieši un sievietes, kuri dzimuši no 2006 – 1996 gadam); V; S (vīrieši un sievietes, kuri dzimuši 1995g. un vecāki);</w:t>
      </w:r>
      <w:r>
        <w:rPr>
          <w:rFonts w:ascii="Times New Roman" w:hAnsi="Times New Roman" w:cs="Times New Roman"/>
          <w:sz w:val="26"/>
          <w:szCs w:val="26"/>
        </w:rPr>
        <w:t xml:space="preserve"> Katrs dalībnieks viena augstuma pārvarēšanai var izmantot 3 mēģinājumus. Latiņas pacelšana uz nākamo augstumu notiek reglamentēti: no plkst. 10:30 – 11:30 no sākuma augstuma 1m – 1,20m; no plkst. 11:30 – 12:30 no 1,25m – 1,40m; no plkst. 12:30 – 13:30 no 1,45m – 1,60m; no plkst. 13:30 </w:t>
      </w:r>
      <w:r w:rsidR="00F46F98">
        <w:rPr>
          <w:rFonts w:ascii="Times New Roman" w:hAnsi="Times New Roman" w:cs="Times New Roman"/>
          <w:sz w:val="26"/>
          <w:szCs w:val="26"/>
        </w:rPr>
        <w:t>- 14;30</w:t>
      </w:r>
      <w:r>
        <w:rPr>
          <w:sz w:val="26"/>
          <w:szCs w:val="26"/>
        </w:rPr>
        <w:t xml:space="preserve"> </w:t>
      </w:r>
      <w:r w:rsidR="00F46F98">
        <w:rPr>
          <w:sz w:val="26"/>
          <w:szCs w:val="26"/>
        </w:rPr>
        <w:t>no 1,65m uz augšu;</w:t>
      </w:r>
    </w:p>
    <w:p w14:paraId="7C373F8D" w14:textId="77777777" w:rsidR="00F46F98" w:rsidRPr="00F46F98" w:rsidRDefault="00F46F98" w:rsidP="00F46F98">
      <w:pPr>
        <w:pStyle w:val="Sarakstarindkopa"/>
        <w:rPr>
          <w:sz w:val="16"/>
          <w:szCs w:val="16"/>
        </w:rPr>
      </w:pPr>
    </w:p>
    <w:p w14:paraId="6E8DF80F" w14:textId="77777777" w:rsidR="00F46F98" w:rsidRDefault="00F46F98" w:rsidP="00F46F98">
      <w:pPr>
        <w:pStyle w:val="Bezatstarpm"/>
        <w:numPr>
          <w:ilvl w:val="0"/>
          <w:numId w:val="3"/>
        </w:numPr>
        <w:jc w:val="both"/>
        <w:rPr>
          <w:rFonts w:ascii="Times New Roman" w:hAnsi="Times New Roman" w:cs="Times New Roman"/>
          <w:sz w:val="26"/>
          <w:szCs w:val="26"/>
        </w:rPr>
      </w:pPr>
      <w:r w:rsidRPr="00F46F98">
        <w:rPr>
          <w:rFonts w:ascii="Times New Roman" w:hAnsi="Times New Roman" w:cs="Times New Roman"/>
          <w:b/>
          <w:sz w:val="26"/>
          <w:szCs w:val="26"/>
        </w:rPr>
        <w:t>Basketbola soda metieni</w:t>
      </w:r>
      <w:r w:rsidRPr="00F46F98">
        <w:rPr>
          <w:rFonts w:ascii="Times New Roman" w:hAnsi="Times New Roman" w:cs="Times New Roman"/>
          <w:sz w:val="26"/>
          <w:szCs w:val="26"/>
        </w:rPr>
        <w:t xml:space="preserve"> – individuāls sporta veids sešās vecuma un dzimuma grupās: V-16; S-16 (zēni un meitenes, kuri dzimuši 2007.g. un jaunāki); V-27; S-27 (vīrieši un sievietes, kuri dzimuši no 2006 – 1996 gadam); V; S (vīrieši un sievietes, kuri dzimuši 1995g. un vecāki); Katrs dalībnieks sev izdevīgā laikā no plkst. 10:30 – 15:00 </w:t>
      </w:r>
      <w:r>
        <w:rPr>
          <w:rFonts w:ascii="Times New Roman" w:hAnsi="Times New Roman" w:cs="Times New Roman"/>
          <w:sz w:val="26"/>
          <w:szCs w:val="26"/>
        </w:rPr>
        <w:t>izpilda 15 basketbola soda metienus grozā;</w:t>
      </w:r>
    </w:p>
    <w:p w14:paraId="577250C2" w14:textId="77777777" w:rsidR="00F46F98" w:rsidRPr="00317574" w:rsidRDefault="00317574" w:rsidP="00317574">
      <w:pPr>
        <w:numPr>
          <w:ilvl w:val="0"/>
          <w:numId w:val="3"/>
        </w:numPr>
        <w:spacing w:before="240"/>
        <w:jc w:val="both"/>
      </w:pPr>
      <w:r>
        <w:rPr>
          <w:b/>
          <w:sz w:val="26"/>
          <w:szCs w:val="26"/>
        </w:rPr>
        <w:t xml:space="preserve">Lodes grūšana – </w:t>
      </w:r>
      <w:r w:rsidRPr="00C32A21">
        <w:rPr>
          <w:sz w:val="26"/>
          <w:szCs w:val="26"/>
        </w:rPr>
        <w:t xml:space="preserve">individuāls </w:t>
      </w:r>
      <w:r>
        <w:rPr>
          <w:sz w:val="26"/>
          <w:szCs w:val="26"/>
        </w:rPr>
        <w:t>sporta veids sešās vecuma un dzimuma grupās: V-16; S-16 (zēni un meitenes, kuri dzimuši 2007.g. un jaunāki); V-27; S-27 (vīrieši un sievietes, kuri dzimuši no 2006 – 1996 gadam); V; S (vīrieši un sievietes, kuri dzimuši 1995g. un vecāki); Katrs dalībnieks sev izdevīgā laikā no plkst. 10:30 – 15:00 lodes grūšanas sektorā izpilda trīs grūdienus, no kuriem ieskaita vienu – tālāko.</w:t>
      </w:r>
    </w:p>
    <w:p w14:paraId="5790FF50" w14:textId="77777777" w:rsidR="00FD2052" w:rsidRDefault="00FD2052" w:rsidP="00AA7EC5">
      <w:pPr>
        <w:pStyle w:val="Bezatstarpm"/>
      </w:pPr>
    </w:p>
    <w:p w14:paraId="709F7BEC" w14:textId="6E6D247B" w:rsidR="00FD2052" w:rsidRDefault="00FD2052" w:rsidP="00FD2052">
      <w:pPr>
        <w:jc w:val="both"/>
      </w:pPr>
      <w:r>
        <w:rPr>
          <w:b/>
          <w:bCs/>
          <w:i/>
          <w:sz w:val="26"/>
          <w:szCs w:val="26"/>
        </w:rPr>
        <w:t xml:space="preserve">Pieteikumi: </w:t>
      </w:r>
      <w:r w:rsidR="0022142B" w:rsidRPr="00174C5E">
        <w:rPr>
          <w:i/>
          <w:sz w:val="26"/>
          <w:szCs w:val="26"/>
        </w:rPr>
        <w:t>K</w:t>
      </w:r>
      <w:r w:rsidR="0022142B">
        <w:rPr>
          <w:bCs/>
          <w:i/>
          <w:sz w:val="26"/>
          <w:szCs w:val="26"/>
        </w:rPr>
        <w:t xml:space="preserve">omandām, </w:t>
      </w:r>
      <w:r w:rsidR="00174C5E">
        <w:rPr>
          <w:bCs/>
          <w:i/>
          <w:sz w:val="26"/>
          <w:szCs w:val="26"/>
        </w:rPr>
        <w:t>k</w:t>
      </w:r>
      <w:r w:rsidR="0022142B">
        <w:rPr>
          <w:bCs/>
          <w:i/>
          <w:sz w:val="26"/>
          <w:szCs w:val="26"/>
        </w:rPr>
        <w:t xml:space="preserve">uras startē Minifutbolā un Volejbolā </w:t>
      </w:r>
      <w:r>
        <w:rPr>
          <w:bCs/>
          <w:i/>
          <w:sz w:val="26"/>
          <w:szCs w:val="26"/>
        </w:rPr>
        <w:t>jāveic iepriekšēja pieteikšanās Smiltenes sporta centrā</w:t>
      </w:r>
      <w:r w:rsidR="00174C5E">
        <w:rPr>
          <w:bCs/>
          <w:i/>
          <w:sz w:val="26"/>
          <w:szCs w:val="26"/>
        </w:rPr>
        <w:t xml:space="preserve">, </w:t>
      </w:r>
      <w:r>
        <w:rPr>
          <w:bCs/>
          <w:i/>
          <w:sz w:val="26"/>
          <w:szCs w:val="26"/>
        </w:rPr>
        <w:t>Gaujas ielā 1, /telefons 26460704; e-pasts: sportacentrs@hotmail.com/ līdz 2</w:t>
      </w:r>
      <w:r w:rsidR="002474CE">
        <w:rPr>
          <w:bCs/>
          <w:i/>
          <w:sz w:val="26"/>
          <w:szCs w:val="26"/>
        </w:rPr>
        <w:t>6</w:t>
      </w:r>
      <w:r>
        <w:rPr>
          <w:bCs/>
          <w:i/>
          <w:sz w:val="26"/>
          <w:szCs w:val="26"/>
        </w:rPr>
        <w:t xml:space="preserve">.08. plkst. </w:t>
      </w:r>
      <w:r w:rsidR="0022142B">
        <w:rPr>
          <w:bCs/>
          <w:i/>
          <w:sz w:val="26"/>
          <w:szCs w:val="26"/>
        </w:rPr>
        <w:t>12</w:t>
      </w:r>
      <w:r>
        <w:rPr>
          <w:bCs/>
          <w:i/>
          <w:sz w:val="26"/>
          <w:szCs w:val="26"/>
        </w:rPr>
        <w:t>.00.</w:t>
      </w:r>
      <w:r w:rsidR="0022142B">
        <w:rPr>
          <w:bCs/>
          <w:i/>
          <w:sz w:val="26"/>
          <w:szCs w:val="26"/>
        </w:rPr>
        <w:t xml:space="preserve"> Pārējos sporta veidos dalībniekiem iepriekšēja pieteikšanās nav jāveic, viņi piesakās sacensību norises vietā, pie attiecīgā sporta veida tiesnešiem.</w:t>
      </w:r>
    </w:p>
    <w:p w14:paraId="31620119" w14:textId="77777777" w:rsidR="00FD2052" w:rsidRDefault="00FD2052" w:rsidP="00FD2052">
      <w:pPr>
        <w:jc w:val="both"/>
        <w:rPr>
          <w:bCs/>
          <w:i/>
          <w:sz w:val="26"/>
          <w:szCs w:val="26"/>
        </w:rPr>
      </w:pPr>
    </w:p>
    <w:p w14:paraId="17D0F95F" w14:textId="77777777" w:rsidR="00FD2052" w:rsidRDefault="00FD2052" w:rsidP="00FD2052">
      <w:pPr>
        <w:jc w:val="both"/>
      </w:pPr>
      <w:r>
        <w:rPr>
          <w:b/>
          <w:bCs/>
          <w:i/>
          <w:sz w:val="26"/>
          <w:szCs w:val="26"/>
        </w:rPr>
        <w:t>Apbalvošana</w:t>
      </w:r>
      <w:r>
        <w:rPr>
          <w:bCs/>
          <w:i/>
          <w:sz w:val="26"/>
          <w:szCs w:val="26"/>
        </w:rPr>
        <w:t>: Pirmo trīs vietu ieguvēji komandu</w:t>
      </w:r>
      <w:r w:rsidR="0022142B">
        <w:rPr>
          <w:bCs/>
          <w:i/>
          <w:sz w:val="26"/>
          <w:szCs w:val="26"/>
        </w:rPr>
        <w:t xml:space="preserve"> un individuālos veidos </w:t>
      </w:r>
      <w:r>
        <w:rPr>
          <w:bCs/>
          <w:i/>
          <w:sz w:val="26"/>
          <w:szCs w:val="26"/>
        </w:rPr>
        <w:t xml:space="preserve">tiks apbalvoti ar </w:t>
      </w:r>
      <w:r w:rsidR="0022142B">
        <w:rPr>
          <w:bCs/>
          <w:i/>
          <w:sz w:val="26"/>
          <w:szCs w:val="26"/>
        </w:rPr>
        <w:t xml:space="preserve"> balvām. </w:t>
      </w:r>
    </w:p>
    <w:p w14:paraId="46FB6A75" w14:textId="77777777" w:rsidR="00FD2052" w:rsidRDefault="00FD2052" w:rsidP="00FD2052">
      <w:pPr>
        <w:pStyle w:val="Bezatstarpm"/>
        <w:ind w:left="-426" w:hanging="283"/>
        <w:rPr>
          <w:rFonts w:ascii="Times New Roman" w:hAnsi="Times New Roman"/>
        </w:rPr>
      </w:pPr>
    </w:p>
    <w:p w14:paraId="362FE624" w14:textId="77777777" w:rsidR="00FD2052" w:rsidRDefault="00FD2052" w:rsidP="00FD2052">
      <w:pPr>
        <w:pStyle w:val="Bezatstarpm"/>
        <w:ind w:left="-426" w:hanging="283"/>
        <w:rPr>
          <w:rFonts w:ascii="Times New Roman" w:hAnsi="Times New Roman"/>
        </w:rPr>
      </w:pPr>
    </w:p>
    <w:p w14:paraId="669CD289" w14:textId="77777777" w:rsidR="0019750A" w:rsidRDefault="0019750A" w:rsidP="00FD2052">
      <w:pPr>
        <w:pStyle w:val="Bezatstarpm"/>
      </w:pPr>
    </w:p>
    <w:p w14:paraId="691E3BD6" w14:textId="77777777" w:rsidR="008646A2" w:rsidRDefault="008646A2" w:rsidP="00FD2052">
      <w:pPr>
        <w:pStyle w:val="Bezatstarpm"/>
      </w:pPr>
    </w:p>
    <w:sectPr w:rsidR="008646A2" w:rsidSect="00FD2052">
      <w:pgSz w:w="11906" w:h="16838"/>
      <w:pgMar w:top="1077" w:right="1077" w:bottom="107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D5003"/>
    <w:multiLevelType w:val="multilevel"/>
    <w:tmpl w:val="D36683C6"/>
    <w:lvl w:ilvl="0">
      <w:start w:val="1"/>
      <w:numFmt w:val="decimal"/>
      <w:lvlText w:val="%1."/>
      <w:lvlJc w:val="left"/>
      <w:pPr>
        <w:ind w:left="69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4650" w:hanging="1800"/>
      </w:pPr>
      <w:rPr>
        <w:rFonts w:hint="default"/>
      </w:rPr>
    </w:lvl>
    <w:lvl w:ilvl="8">
      <w:start w:val="1"/>
      <w:numFmt w:val="decimal"/>
      <w:isLgl/>
      <w:lvlText w:val="%1.%2.%3.%4.%5.%6.%7.%8.%9."/>
      <w:lvlJc w:val="left"/>
      <w:pPr>
        <w:ind w:left="5010" w:hanging="1800"/>
      </w:pPr>
      <w:rPr>
        <w:rFonts w:hint="default"/>
      </w:rPr>
    </w:lvl>
  </w:abstractNum>
  <w:abstractNum w:abstractNumId="1" w15:restartNumberingAfterBreak="0">
    <w:nsid w:val="359D001E"/>
    <w:multiLevelType w:val="multilevel"/>
    <w:tmpl w:val="4CA85BDA"/>
    <w:lvl w:ilvl="0">
      <w:start w:val="1"/>
      <w:numFmt w:val="decimal"/>
      <w:lvlText w:val="%1."/>
      <w:lvlJc w:val="left"/>
      <w:pPr>
        <w:ind w:left="502" w:hanging="360"/>
      </w:pPr>
      <w:rPr>
        <w:b/>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E702AE"/>
    <w:multiLevelType w:val="multilevel"/>
    <w:tmpl w:val="EF0899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044B87"/>
    <w:multiLevelType w:val="multilevel"/>
    <w:tmpl w:val="8C68D8D4"/>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num w:numId="1" w16cid:durableId="1176918951">
    <w:abstractNumId w:val="3"/>
  </w:num>
  <w:num w:numId="2" w16cid:durableId="2140106505">
    <w:abstractNumId w:val="2"/>
  </w:num>
  <w:num w:numId="3" w16cid:durableId="939487774">
    <w:abstractNumId w:val="1"/>
  </w:num>
  <w:num w:numId="4" w16cid:durableId="98435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52"/>
    <w:rsid w:val="001117E2"/>
    <w:rsid w:val="00174C5E"/>
    <w:rsid w:val="0019750A"/>
    <w:rsid w:val="001E5250"/>
    <w:rsid w:val="0022142B"/>
    <w:rsid w:val="002474CE"/>
    <w:rsid w:val="00317574"/>
    <w:rsid w:val="003A535A"/>
    <w:rsid w:val="008646A2"/>
    <w:rsid w:val="009717BA"/>
    <w:rsid w:val="009F17A4"/>
    <w:rsid w:val="00A9596D"/>
    <w:rsid w:val="00AA7EC5"/>
    <w:rsid w:val="00C32A21"/>
    <w:rsid w:val="00F46F98"/>
    <w:rsid w:val="00FD2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6F32"/>
  <w15:chartTrackingRefBased/>
  <w15:docId w15:val="{26E856F8-5C8D-47E7-9925-1ACA3037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FD2052"/>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qFormat/>
    <w:rsid w:val="00FD2052"/>
    <w:pPr>
      <w:spacing w:after="0" w:line="240" w:lineRule="auto"/>
    </w:pPr>
  </w:style>
  <w:style w:type="paragraph" w:styleId="Sarakstarindkopa">
    <w:name w:val="List Paragraph"/>
    <w:basedOn w:val="Parasts"/>
    <w:rsid w:val="00FD2052"/>
    <w:pPr>
      <w:ind w:left="720"/>
    </w:pPr>
  </w:style>
  <w:style w:type="paragraph" w:styleId="Balonteksts">
    <w:name w:val="Balloon Text"/>
    <w:basedOn w:val="Parasts"/>
    <w:link w:val="BalontekstsRakstz"/>
    <w:uiPriority w:val="99"/>
    <w:semiHidden/>
    <w:unhideWhenUsed/>
    <w:rsid w:val="002214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142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2</Pages>
  <Words>3293</Words>
  <Characters>1878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Markss</dc:creator>
  <cp:keywords/>
  <dc:description/>
  <cp:lastModifiedBy>Madara Murniece</cp:lastModifiedBy>
  <cp:revision>8</cp:revision>
  <cp:lastPrinted>2022-07-09T07:55:00Z</cp:lastPrinted>
  <dcterms:created xsi:type="dcterms:W3CDTF">2022-07-06T15:10:00Z</dcterms:created>
  <dcterms:modified xsi:type="dcterms:W3CDTF">2022-07-27T11:00:00Z</dcterms:modified>
</cp:coreProperties>
</file>